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11" w:rsidRPr="00395031" w:rsidRDefault="00AE5911" w:rsidP="00AE59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4A517B">
        <w:rPr>
          <w:rFonts w:ascii="Times New Roman" w:hAnsi="Times New Roman" w:cs="Times New Roman"/>
          <w:b/>
          <w:sz w:val="72"/>
          <w:szCs w:val="72"/>
        </w:rPr>
        <w:t>4, 5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4A517B">
        <w:rPr>
          <w:rFonts w:ascii="Times New Roman" w:hAnsi="Times New Roman" w:cs="Times New Roman"/>
          <w:b/>
          <w:sz w:val="72"/>
          <w:szCs w:val="72"/>
        </w:rPr>
        <w:t>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3A24AB" w:rsidRPr="00925099" w:rsidRDefault="003A24AB" w:rsidP="003A24A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976"/>
        <w:gridCol w:w="284"/>
        <w:gridCol w:w="2835"/>
        <w:gridCol w:w="2693"/>
        <w:gridCol w:w="3827"/>
      </w:tblGrid>
      <w:tr w:rsidR="00A54372" w:rsidTr="004A517B">
        <w:tc>
          <w:tcPr>
            <w:tcW w:w="1242" w:type="dxa"/>
            <w:textDirection w:val="btLr"/>
          </w:tcPr>
          <w:p w:rsidR="00A54372" w:rsidRPr="00925099" w:rsidRDefault="00A54372" w:rsidP="00A54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A54372" w:rsidRDefault="00A54372" w:rsidP="00A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54372" w:rsidRPr="004A517B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517B">
              <w:rPr>
                <w:rFonts w:ascii="Times New Roman" w:hAnsi="Times New Roman" w:cs="Times New Roman"/>
                <w:b/>
                <w:sz w:val="36"/>
                <w:szCs w:val="36"/>
              </w:rPr>
              <w:t>МИФ-ИФБ-31</w:t>
            </w:r>
          </w:p>
        </w:tc>
        <w:tc>
          <w:tcPr>
            <w:tcW w:w="3119" w:type="dxa"/>
            <w:gridSpan w:val="2"/>
            <w:vAlign w:val="center"/>
          </w:tcPr>
          <w:p w:rsidR="00A54372" w:rsidRPr="004A517B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517B">
              <w:rPr>
                <w:rFonts w:ascii="Times New Roman" w:hAnsi="Times New Roman" w:cs="Times New Roman"/>
                <w:b/>
                <w:sz w:val="36"/>
                <w:szCs w:val="36"/>
              </w:rPr>
              <w:t>МИФ-МИБ-31</w:t>
            </w:r>
          </w:p>
        </w:tc>
        <w:tc>
          <w:tcPr>
            <w:tcW w:w="2693" w:type="dxa"/>
            <w:vAlign w:val="center"/>
          </w:tcPr>
          <w:p w:rsidR="00A54372" w:rsidRPr="004A517B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517B">
              <w:rPr>
                <w:rFonts w:ascii="Times New Roman" w:hAnsi="Times New Roman" w:cs="Times New Roman"/>
                <w:b/>
                <w:sz w:val="36"/>
                <w:szCs w:val="36"/>
              </w:rPr>
              <w:t>МИФ-МИБ-32</w:t>
            </w:r>
          </w:p>
        </w:tc>
        <w:tc>
          <w:tcPr>
            <w:tcW w:w="3827" w:type="dxa"/>
            <w:vAlign w:val="center"/>
          </w:tcPr>
          <w:p w:rsidR="00A54372" w:rsidRPr="004A517B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517B">
              <w:rPr>
                <w:rFonts w:ascii="Times New Roman" w:hAnsi="Times New Roman" w:cs="Times New Roman"/>
                <w:b/>
                <w:sz w:val="36"/>
                <w:szCs w:val="36"/>
              </w:rPr>
              <w:t>МИФ-МБ-31</w:t>
            </w:r>
          </w:p>
        </w:tc>
      </w:tr>
      <w:tr w:rsidR="004A517B" w:rsidTr="004A517B">
        <w:trPr>
          <w:trHeight w:val="849"/>
        </w:trPr>
        <w:tc>
          <w:tcPr>
            <w:tcW w:w="1242" w:type="dxa"/>
            <w:vMerge w:val="restart"/>
            <w:textDirection w:val="btLr"/>
            <w:vAlign w:val="center"/>
          </w:tcPr>
          <w:p w:rsidR="004A517B" w:rsidRPr="002A7AC7" w:rsidRDefault="004A517B" w:rsidP="004A5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4A517B" w:rsidRPr="0079419A" w:rsidRDefault="004A517B" w:rsidP="004A5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93" w:type="dxa"/>
            <w:vAlign w:val="center"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8788" w:type="dxa"/>
            <w:gridSpan w:val="4"/>
            <w:vAlign w:val="center"/>
          </w:tcPr>
          <w:p w:rsidR="004A517B" w:rsidRPr="007D08AC" w:rsidRDefault="004A517B" w:rsidP="004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827" w:type="dxa"/>
            <w:vAlign w:val="center"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** Элементарная математика (пр)  </w:t>
            </w:r>
          </w:p>
          <w:p w:rsidR="004A517B" w:rsidRPr="006A600D" w:rsidRDefault="004A517B" w:rsidP="004A5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17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4A517B">
              <w:rPr>
                <w:rFonts w:ascii="Times New Roman" w:hAnsi="Times New Roman" w:cs="Times New Roman"/>
                <w:sz w:val="24"/>
                <w:szCs w:val="24"/>
              </w:rPr>
              <w:t>КовалеваГ.И</w:t>
            </w:r>
            <w:proofErr w:type="spellEnd"/>
            <w:r w:rsidRPr="004A517B">
              <w:rPr>
                <w:rFonts w:ascii="Times New Roman" w:hAnsi="Times New Roman" w:cs="Times New Roman"/>
                <w:sz w:val="24"/>
                <w:szCs w:val="24"/>
              </w:rPr>
              <w:t>., ауд.2222</w:t>
            </w:r>
          </w:p>
        </w:tc>
      </w:tr>
      <w:tr w:rsidR="004A517B" w:rsidTr="004A517B">
        <w:trPr>
          <w:trHeight w:val="873"/>
        </w:trPr>
        <w:tc>
          <w:tcPr>
            <w:tcW w:w="1242" w:type="dxa"/>
            <w:vMerge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788" w:type="dxa"/>
            <w:gridSpan w:val="4"/>
            <w:vAlign w:val="center"/>
          </w:tcPr>
          <w:p w:rsidR="004A517B" w:rsidRPr="007D08AC" w:rsidRDefault="004A517B" w:rsidP="004A51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** Б1.В.ДВ.15 Разработка интернет-приложений (лек) </w:t>
            </w:r>
            <w:r w:rsidRPr="004A517B">
              <w:rPr>
                <w:rFonts w:ascii="Times New Roman" w:hAnsi="Times New Roman" w:cs="Times New Roman"/>
                <w:sz w:val="32"/>
                <w:szCs w:val="32"/>
              </w:rPr>
              <w:t>проф. Сергеев А.Н., ауд.2230</w:t>
            </w:r>
          </w:p>
        </w:tc>
        <w:tc>
          <w:tcPr>
            <w:tcW w:w="3827" w:type="dxa"/>
            <w:vAlign w:val="center"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** Элементарная математика (пр)  </w:t>
            </w:r>
          </w:p>
          <w:p w:rsidR="004A517B" w:rsidRPr="006A600D" w:rsidRDefault="004A517B" w:rsidP="004A5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17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4A517B">
              <w:rPr>
                <w:rFonts w:ascii="Times New Roman" w:hAnsi="Times New Roman" w:cs="Times New Roman"/>
                <w:sz w:val="24"/>
                <w:szCs w:val="24"/>
              </w:rPr>
              <w:t>КовалеваГ.И</w:t>
            </w:r>
            <w:proofErr w:type="spellEnd"/>
            <w:r w:rsidRPr="004A517B">
              <w:rPr>
                <w:rFonts w:ascii="Times New Roman" w:hAnsi="Times New Roman" w:cs="Times New Roman"/>
                <w:sz w:val="24"/>
                <w:szCs w:val="24"/>
              </w:rPr>
              <w:t>., ауд.2222</w:t>
            </w:r>
          </w:p>
        </w:tc>
      </w:tr>
      <w:tr w:rsidR="004A517B" w:rsidTr="004A517B">
        <w:trPr>
          <w:trHeight w:val="801"/>
        </w:trPr>
        <w:tc>
          <w:tcPr>
            <w:tcW w:w="1242" w:type="dxa"/>
            <w:vMerge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260" w:type="dxa"/>
            <w:gridSpan w:val="2"/>
            <w:vAlign w:val="center"/>
          </w:tcPr>
          <w:p w:rsidR="004A517B" w:rsidRPr="004A517B" w:rsidRDefault="004A517B" w:rsidP="004A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 экспериментальная физика (лек) </w:t>
            </w:r>
            <w:r w:rsidRPr="004A517B">
              <w:rPr>
                <w:rFonts w:ascii="Times New Roman" w:hAnsi="Times New Roman" w:cs="Times New Roman"/>
                <w:sz w:val="24"/>
                <w:szCs w:val="24"/>
              </w:rPr>
              <w:t>проф. Кухарь Е.И., ауд.2345</w:t>
            </w:r>
          </w:p>
        </w:tc>
        <w:tc>
          <w:tcPr>
            <w:tcW w:w="5528" w:type="dxa"/>
            <w:gridSpan w:val="2"/>
            <w:vAlign w:val="center"/>
          </w:tcPr>
          <w:p w:rsidR="004A517B" w:rsidRDefault="004A517B" w:rsidP="004A51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Теория чисел (лек) </w:t>
            </w:r>
          </w:p>
          <w:p w:rsidR="004A517B" w:rsidRPr="007D08AC" w:rsidRDefault="004A517B" w:rsidP="004A51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A517B"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 w:rsidRPr="004A517B">
              <w:rPr>
                <w:rFonts w:ascii="Times New Roman" w:hAnsi="Times New Roman" w:cs="Times New Roman"/>
                <w:sz w:val="28"/>
                <w:szCs w:val="28"/>
              </w:rPr>
              <w:t>. Кусов В.М., ауд.2207</w:t>
            </w:r>
          </w:p>
        </w:tc>
        <w:tc>
          <w:tcPr>
            <w:tcW w:w="3827" w:type="dxa"/>
            <w:vAlign w:val="center"/>
          </w:tcPr>
          <w:p w:rsidR="004A517B" w:rsidRPr="006A600D" w:rsidRDefault="004A517B" w:rsidP="004A5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260"/>
        <w:gridCol w:w="5528"/>
        <w:gridCol w:w="3827"/>
      </w:tblGrid>
      <w:tr w:rsidR="007D08AC" w:rsidTr="0048433D">
        <w:trPr>
          <w:trHeight w:val="449"/>
        </w:trPr>
        <w:tc>
          <w:tcPr>
            <w:tcW w:w="1242" w:type="dxa"/>
            <w:vMerge w:val="restart"/>
            <w:textDirection w:val="btLr"/>
            <w:vAlign w:val="center"/>
          </w:tcPr>
          <w:p w:rsidR="004A517B" w:rsidRPr="008E6AC5" w:rsidRDefault="004A517B" w:rsidP="004A5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7D08AC" w:rsidRPr="0079419A" w:rsidRDefault="004A517B" w:rsidP="004A5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7D08AC" w:rsidRPr="0048433D" w:rsidRDefault="007D08AC" w:rsidP="006A6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3D">
              <w:rPr>
                <w:rFonts w:ascii="Times New Roman" w:hAnsi="Times New Roman" w:cs="Times New Roman"/>
                <w:sz w:val="20"/>
                <w:szCs w:val="20"/>
              </w:rPr>
              <w:t>08.30-10.00</w:t>
            </w:r>
          </w:p>
        </w:tc>
        <w:tc>
          <w:tcPr>
            <w:tcW w:w="8788" w:type="dxa"/>
            <w:gridSpan w:val="2"/>
            <w:vAlign w:val="center"/>
          </w:tcPr>
          <w:p w:rsidR="007D08AC" w:rsidRPr="007D08AC" w:rsidRDefault="004A517B" w:rsidP="006A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827" w:type="dxa"/>
            <w:vAlign w:val="center"/>
          </w:tcPr>
          <w:p w:rsidR="007D08AC" w:rsidRPr="007D08AC" w:rsidRDefault="007D08AC" w:rsidP="006A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17B" w:rsidTr="0048433D">
        <w:trPr>
          <w:trHeight w:val="824"/>
        </w:trPr>
        <w:tc>
          <w:tcPr>
            <w:tcW w:w="1242" w:type="dxa"/>
            <w:vMerge/>
          </w:tcPr>
          <w:p w:rsidR="004A517B" w:rsidRDefault="004A517B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517B" w:rsidRDefault="004A517B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788" w:type="dxa"/>
            <w:gridSpan w:val="2"/>
            <w:vAlign w:val="center"/>
          </w:tcPr>
          <w:p w:rsidR="004A517B" w:rsidRPr="004A517B" w:rsidRDefault="004A517B" w:rsidP="007D0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Педагогика (лек) </w:t>
            </w:r>
          </w:p>
          <w:p w:rsidR="004A517B" w:rsidRPr="004A517B" w:rsidRDefault="004A517B" w:rsidP="004843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517B">
              <w:rPr>
                <w:rFonts w:ascii="Times New Roman" w:hAnsi="Times New Roman" w:cs="Times New Roman"/>
                <w:sz w:val="28"/>
                <w:szCs w:val="28"/>
              </w:rPr>
              <w:t>доц. Тихоненков Н.И., ауд.22</w:t>
            </w:r>
            <w:r w:rsidR="004843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4A517B" w:rsidRPr="006A600D" w:rsidRDefault="0048433D" w:rsidP="007D0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функций комплексного переменного (лек) </w:t>
            </w:r>
            <w:r w:rsidRPr="0048433D">
              <w:rPr>
                <w:rFonts w:ascii="Times New Roman" w:hAnsi="Times New Roman" w:cs="Times New Roman"/>
                <w:sz w:val="24"/>
                <w:szCs w:val="24"/>
              </w:rPr>
              <w:t>проф. Жуков Б.А., ауд.2229</w:t>
            </w:r>
          </w:p>
        </w:tc>
      </w:tr>
      <w:tr w:rsidR="0048433D" w:rsidTr="00E42B76">
        <w:trPr>
          <w:trHeight w:val="1228"/>
        </w:trPr>
        <w:tc>
          <w:tcPr>
            <w:tcW w:w="1242" w:type="dxa"/>
            <w:vMerge/>
          </w:tcPr>
          <w:p w:rsidR="0048433D" w:rsidRDefault="0048433D" w:rsidP="0048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8433D" w:rsidRDefault="0048433D" w:rsidP="0048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260" w:type="dxa"/>
            <w:vAlign w:val="center"/>
          </w:tcPr>
          <w:p w:rsidR="0048433D" w:rsidRPr="0048433D" w:rsidRDefault="0048433D" w:rsidP="0048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обучения физике (лек) </w:t>
            </w:r>
            <w:proofErr w:type="spellStart"/>
            <w:r w:rsidRPr="0048433D">
              <w:rPr>
                <w:rFonts w:ascii="Times New Roman" w:hAnsi="Times New Roman" w:cs="Times New Roman"/>
                <w:sz w:val="24"/>
                <w:szCs w:val="24"/>
              </w:rPr>
              <w:t>доц.Клеветова</w:t>
            </w:r>
            <w:proofErr w:type="spellEnd"/>
            <w:r w:rsidRPr="0048433D">
              <w:rPr>
                <w:rFonts w:ascii="Times New Roman" w:hAnsi="Times New Roman" w:cs="Times New Roman"/>
                <w:sz w:val="24"/>
                <w:szCs w:val="24"/>
              </w:rPr>
              <w:t xml:space="preserve"> Т.В., ауд.2359</w:t>
            </w:r>
          </w:p>
        </w:tc>
        <w:tc>
          <w:tcPr>
            <w:tcW w:w="5528" w:type="dxa"/>
            <w:vAlign w:val="center"/>
          </w:tcPr>
          <w:p w:rsidR="0048433D" w:rsidRDefault="0048433D" w:rsidP="00484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** Б1.В.ДВ.15 Дополнительные главы математического анализа (лек)   </w:t>
            </w:r>
          </w:p>
          <w:p w:rsidR="0048433D" w:rsidRPr="0048433D" w:rsidRDefault="0048433D" w:rsidP="00484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33D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3D"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33D">
              <w:rPr>
                <w:rFonts w:ascii="Times New Roman" w:hAnsi="Times New Roman" w:cs="Times New Roman"/>
                <w:sz w:val="28"/>
                <w:szCs w:val="28"/>
              </w:rPr>
              <w:t>О.В.,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827" w:type="dxa"/>
            <w:vAlign w:val="center"/>
          </w:tcPr>
          <w:p w:rsidR="0048433D" w:rsidRPr="004A517B" w:rsidRDefault="0048433D" w:rsidP="004843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Педагогика (лек) </w:t>
            </w:r>
          </w:p>
          <w:p w:rsidR="0048433D" w:rsidRPr="0048433D" w:rsidRDefault="0048433D" w:rsidP="0048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3D">
              <w:rPr>
                <w:rFonts w:ascii="Times New Roman" w:hAnsi="Times New Roman" w:cs="Times New Roman"/>
                <w:sz w:val="24"/>
                <w:szCs w:val="24"/>
              </w:rPr>
              <w:t>доц. Тихоненков Н.И., ауд.2221</w:t>
            </w:r>
          </w:p>
        </w:tc>
      </w:tr>
      <w:tr w:rsidR="004A517B" w:rsidTr="00B33CF9">
        <w:trPr>
          <w:trHeight w:val="1593"/>
        </w:trPr>
        <w:tc>
          <w:tcPr>
            <w:tcW w:w="1242" w:type="dxa"/>
            <w:textDirection w:val="btLr"/>
            <w:vAlign w:val="center"/>
          </w:tcPr>
          <w:p w:rsidR="004A517B" w:rsidRPr="0048433D" w:rsidRDefault="004A517B" w:rsidP="003055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3D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Pr="0048433D">
              <w:rPr>
                <w:rFonts w:ascii="Times New Roman" w:hAnsi="Times New Roman" w:cs="Times New Roman"/>
                <w:b/>
                <w:sz w:val="24"/>
                <w:szCs w:val="24"/>
              </w:rPr>
              <w:t>09.2019 г.</w:t>
            </w:r>
          </w:p>
          <w:p w:rsidR="004A517B" w:rsidRPr="0079419A" w:rsidRDefault="004A517B" w:rsidP="003055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3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4A517B" w:rsidRDefault="004A517B" w:rsidP="003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gridSpan w:val="3"/>
            <w:vAlign w:val="center"/>
          </w:tcPr>
          <w:p w:rsidR="004A517B" w:rsidRDefault="004A517B" w:rsidP="0030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4A517B" w:rsidRPr="007D08AC" w:rsidRDefault="004A517B" w:rsidP="0030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САМОПОДГОТОВКИ</w:t>
            </w:r>
          </w:p>
        </w:tc>
      </w:tr>
    </w:tbl>
    <w:p w:rsidR="00BF6CBD" w:rsidRPr="00B33CF9" w:rsidRDefault="00BF6CBD" w:rsidP="004A517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BF6CBD" w:rsidRPr="00B33CF9" w:rsidSect="00B33CF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53403"/>
    <w:rsid w:val="00085F0E"/>
    <w:rsid w:val="00095E63"/>
    <w:rsid w:val="000A5ABE"/>
    <w:rsid w:val="000D3D8E"/>
    <w:rsid w:val="000D634B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2D7547"/>
    <w:rsid w:val="00375296"/>
    <w:rsid w:val="00395031"/>
    <w:rsid w:val="003A24AB"/>
    <w:rsid w:val="003C060A"/>
    <w:rsid w:val="003F71AE"/>
    <w:rsid w:val="00416AAA"/>
    <w:rsid w:val="00442542"/>
    <w:rsid w:val="0048433D"/>
    <w:rsid w:val="00490A68"/>
    <w:rsid w:val="004A517B"/>
    <w:rsid w:val="004A5E50"/>
    <w:rsid w:val="004B19AD"/>
    <w:rsid w:val="004D0CB4"/>
    <w:rsid w:val="005B0FA4"/>
    <w:rsid w:val="005D4526"/>
    <w:rsid w:val="005D736A"/>
    <w:rsid w:val="005F3C4D"/>
    <w:rsid w:val="006131B5"/>
    <w:rsid w:val="00632FC1"/>
    <w:rsid w:val="0067160D"/>
    <w:rsid w:val="00694FCC"/>
    <w:rsid w:val="006A600D"/>
    <w:rsid w:val="006D0789"/>
    <w:rsid w:val="006E649E"/>
    <w:rsid w:val="00731D69"/>
    <w:rsid w:val="00793456"/>
    <w:rsid w:val="0079419A"/>
    <w:rsid w:val="007C58FD"/>
    <w:rsid w:val="007D08AC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214C3"/>
    <w:rsid w:val="00925099"/>
    <w:rsid w:val="00966E6A"/>
    <w:rsid w:val="00A2514D"/>
    <w:rsid w:val="00A54372"/>
    <w:rsid w:val="00AC2644"/>
    <w:rsid w:val="00AD1809"/>
    <w:rsid w:val="00AD547C"/>
    <w:rsid w:val="00AE011C"/>
    <w:rsid w:val="00AE5911"/>
    <w:rsid w:val="00AF504F"/>
    <w:rsid w:val="00B17D07"/>
    <w:rsid w:val="00B24934"/>
    <w:rsid w:val="00B33CF9"/>
    <w:rsid w:val="00B86B9F"/>
    <w:rsid w:val="00B9775D"/>
    <w:rsid w:val="00BA03BF"/>
    <w:rsid w:val="00BB7484"/>
    <w:rsid w:val="00BD091C"/>
    <w:rsid w:val="00BF6CBD"/>
    <w:rsid w:val="00C16177"/>
    <w:rsid w:val="00C30827"/>
    <w:rsid w:val="00C61803"/>
    <w:rsid w:val="00CB4DD1"/>
    <w:rsid w:val="00CE5DA2"/>
    <w:rsid w:val="00D66990"/>
    <w:rsid w:val="00D8432D"/>
    <w:rsid w:val="00DB3E1B"/>
    <w:rsid w:val="00E04D19"/>
    <w:rsid w:val="00E6336E"/>
    <w:rsid w:val="00E65E67"/>
    <w:rsid w:val="00E71B77"/>
    <w:rsid w:val="00ED22F0"/>
    <w:rsid w:val="00ED6E67"/>
    <w:rsid w:val="00EF13E4"/>
    <w:rsid w:val="00F26FDB"/>
    <w:rsid w:val="00F4482A"/>
    <w:rsid w:val="00FA770D"/>
    <w:rsid w:val="00FB0739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8D45-AA2C-43A2-9858-7487CFF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4FBB-2529-4163-ACE9-54062CB4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Эксперт</cp:lastModifiedBy>
  <cp:revision>23</cp:revision>
  <dcterms:created xsi:type="dcterms:W3CDTF">2018-09-02T15:38:00Z</dcterms:created>
  <dcterms:modified xsi:type="dcterms:W3CDTF">2019-09-01T08:32:00Z</dcterms:modified>
</cp:coreProperties>
</file>