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3B5E" w:rsidRDefault="00A52624">
      <w:pPr>
        <w:pageBreakBefore/>
      </w:pPr>
      <w:r>
        <w:t xml:space="preserve">         </w:t>
      </w:r>
      <w:r w:rsidR="00B155F8">
        <w:t>«</w:t>
      </w:r>
      <w:r w:rsidR="00C83B5E">
        <w:t>УТВЕРЖДАЮ</w:t>
      </w:r>
      <w:r w:rsidR="00B155F8">
        <w:t>»</w:t>
      </w:r>
      <w:r w:rsidR="00C83B5E">
        <w:tab/>
      </w:r>
      <w:r w:rsidR="00C83B5E">
        <w:tab/>
      </w:r>
      <w:r w:rsidR="00C83B5E">
        <w:tab/>
      </w:r>
      <w:r w:rsidR="00C83B5E">
        <w:tab/>
      </w:r>
      <w:r w:rsidR="00C83B5E">
        <w:tab/>
      </w:r>
      <w:r w:rsidR="00C83B5E">
        <w:tab/>
      </w:r>
      <w:r w:rsidR="00C83B5E">
        <w:tab/>
      </w:r>
      <w:r w:rsidR="00C83B5E">
        <w:tab/>
      </w:r>
      <w:r w:rsidR="00C83B5E">
        <w:tab/>
      </w:r>
      <w:r w:rsidR="00C83B5E">
        <w:tab/>
      </w:r>
      <w:r w:rsidR="00C83B5E">
        <w:tab/>
      </w:r>
      <w:r w:rsidR="00C83B5E">
        <w:tab/>
      </w:r>
      <w:r w:rsidR="00C83B5E">
        <w:tab/>
      </w:r>
      <w:r w:rsidR="00C83B5E">
        <w:tab/>
      </w:r>
      <w:r w:rsidR="00B155F8">
        <w:t>«</w:t>
      </w:r>
      <w:r w:rsidR="00C83B5E">
        <w:t>СОГЛАСОВАНО</w:t>
      </w:r>
      <w:r w:rsidR="00B155F8">
        <w:t>»</w:t>
      </w:r>
    </w:p>
    <w:p w:rsidR="00C83B5E" w:rsidRDefault="00A52624">
      <w:r>
        <w:t xml:space="preserve">         </w:t>
      </w:r>
      <w:r w:rsidR="00C83B5E">
        <w:t xml:space="preserve">Проректор по учебной работе </w:t>
      </w:r>
      <w:r w:rsidR="00C83B5E">
        <w:tab/>
      </w:r>
      <w:r w:rsidR="00C83B5E">
        <w:tab/>
      </w:r>
      <w:r w:rsidR="00C83B5E">
        <w:tab/>
      </w:r>
      <w:r w:rsidR="00C83B5E">
        <w:tab/>
      </w:r>
      <w:r w:rsidR="00C83B5E">
        <w:tab/>
      </w:r>
      <w:r w:rsidR="00C83B5E">
        <w:tab/>
      </w:r>
      <w:r w:rsidR="00C83B5E">
        <w:tab/>
      </w:r>
      <w:r w:rsidR="00C83B5E">
        <w:tab/>
      </w:r>
      <w:r w:rsidR="00C83B5E">
        <w:tab/>
      </w:r>
      <w:r w:rsidR="00C83B5E">
        <w:tab/>
      </w:r>
      <w:r w:rsidR="00C83B5E">
        <w:tab/>
      </w:r>
      <w:r w:rsidR="00C83B5E">
        <w:tab/>
        <w:t>Начальник учебного управления</w:t>
      </w:r>
    </w:p>
    <w:p w:rsidR="00C83B5E" w:rsidRDefault="00A52624">
      <w:pPr>
        <w:rPr>
          <w:sz w:val="20"/>
          <w:szCs w:val="20"/>
        </w:rPr>
      </w:pPr>
      <w:r>
        <w:t xml:space="preserve">         </w:t>
      </w:r>
      <w:r w:rsidR="00C83B5E">
        <w:t>_____________ Ю.А. Жадаев</w:t>
      </w:r>
      <w:r w:rsidR="00C83B5E">
        <w:tab/>
      </w:r>
      <w:r w:rsidR="00C83B5E">
        <w:tab/>
      </w:r>
      <w:r w:rsidR="00C83B5E">
        <w:tab/>
      </w:r>
      <w:r w:rsidR="00C83B5E">
        <w:tab/>
      </w:r>
      <w:r w:rsidR="00C83B5E">
        <w:tab/>
      </w:r>
      <w:r w:rsidR="00C83B5E">
        <w:tab/>
      </w:r>
      <w:r w:rsidR="00C83B5E">
        <w:tab/>
      </w:r>
      <w:r w:rsidR="00C83B5E">
        <w:tab/>
      </w:r>
      <w:r w:rsidR="00C83B5E">
        <w:tab/>
      </w:r>
      <w:r w:rsidR="00C83B5E">
        <w:tab/>
      </w:r>
      <w:r w:rsidR="00C83B5E">
        <w:tab/>
      </w:r>
      <w:r w:rsidR="00C83B5E">
        <w:tab/>
      </w:r>
      <w:r>
        <w:t xml:space="preserve"> </w:t>
      </w:r>
      <w:r>
        <w:tab/>
      </w:r>
      <w:r w:rsidR="00C83B5E">
        <w:t>_____________ Е.В. Орлова</w:t>
      </w:r>
    </w:p>
    <w:p w:rsidR="00C83B5E" w:rsidRDefault="00A52624">
      <w:r>
        <w:rPr>
          <w:sz w:val="20"/>
          <w:szCs w:val="20"/>
        </w:rPr>
        <w:t xml:space="preserve">         </w:t>
      </w:r>
      <w:r w:rsidR="00C83B5E">
        <w:rPr>
          <w:sz w:val="20"/>
          <w:szCs w:val="20"/>
        </w:rPr>
        <w:t xml:space="preserve">«____»______________ </w:t>
      </w:r>
      <w:r w:rsidR="00CD1D54">
        <w:rPr>
          <w:sz w:val="20"/>
          <w:szCs w:val="20"/>
        </w:rPr>
        <w:t>201</w:t>
      </w:r>
      <w:r w:rsidR="00177C92">
        <w:rPr>
          <w:sz w:val="20"/>
          <w:szCs w:val="20"/>
        </w:rPr>
        <w:t>9</w:t>
      </w:r>
      <w:r w:rsidR="00C83B5E">
        <w:rPr>
          <w:sz w:val="20"/>
          <w:szCs w:val="20"/>
        </w:rPr>
        <w:t xml:space="preserve"> г. </w:t>
      </w:r>
      <w:r w:rsidR="00C83B5E">
        <w:rPr>
          <w:sz w:val="20"/>
          <w:szCs w:val="20"/>
        </w:rPr>
        <w:tab/>
      </w:r>
      <w:r w:rsidR="00C83B5E">
        <w:rPr>
          <w:sz w:val="20"/>
          <w:szCs w:val="20"/>
        </w:rPr>
        <w:tab/>
      </w:r>
      <w:r w:rsidR="00C83B5E">
        <w:rPr>
          <w:sz w:val="20"/>
          <w:szCs w:val="20"/>
        </w:rPr>
        <w:tab/>
      </w:r>
      <w:r w:rsidR="00C83B5E">
        <w:rPr>
          <w:sz w:val="20"/>
          <w:szCs w:val="20"/>
        </w:rPr>
        <w:tab/>
      </w:r>
      <w:r w:rsidR="00C83B5E">
        <w:rPr>
          <w:sz w:val="20"/>
          <w:szCs w:val="20"/>
        </w:rPr>
        <w:tab/>
      </w:r>
      <w:r w:rsidR="00C83B5E">
        <w:rPr>
          <w:sz w:val="20"/>
          <w:szCs w:val="20"/>
        </w:rPr>
        <w:tab/>
      </w:r>
      <w:r w:rsidR="00C83B5E">
        <w:rPr>
          <w:sz w:val="20"/>
          <w:szCs w:val="20"/>
        </w:rPr>
        <w:tab/>
      </w:r>
      <w:r w:rsidR="00C83B5E">
        <w:rPr>
          <w:sz w:val="20"/>
          <w:szCs w:val="20"/>
        </w:rPr>
        <w:tab/>
      </w:r>
      <w:r w:rsidR="00C83B5E">
        <w:rPr>
          <w:sz w:val="20"/>
          <w:szCs w:val="20"/>
        </w:rPr>
        <w:tab/>
      </w:r>
      <w:r w:rsidR="00C83B5E">
        <w:rPr>
          <w:sz w:val="20"/>
          <w:szCs w:val="20"/>
        </w:rPr>
        <w:tab/>
      </w:r>
      <w:r w:rsidR="00C83B5E">
        <w:rPr>
          <w:sz w:val="20"/>
          <w:szCs w:val="20"/>
        </w:rPr>
        <w:tab/>
      </w:r>
      <w:r w:rsidR="00C83B5E">
        <w:rPr>
          <w:sz w:val="20"/>
          <w:szCs w:val="20"/>
        </w:rPr>
        <w:tab/>
      </w:r>
      <w:r w:rsidR="00C83B5E">
        <w:rPr>
          <w:sz w:val="20"/>
          <w:szCs w:val="20"/>
        </w:rPr>
        <w:tab/>
        <w:t xml:space="preserve">«____»______________ </w:t>
      </w:r>
      <w:r w:rsidR="00CD1D54">
        <w:rPr>
          <w:sz w:val="20"/>
          <w:szCs w:val="20"/>
        </w:rPr>
        <w:t>201</w:t>
      </w:r>
      <w:r w:rsidR="00177C92">
        <w:rPr>
          <w:sz w:val="20"/>
          <w:szCs w:val="20"/>
        </w:rPr>
        <w:t>9</w:t>
      </w:r>
      <w:r w:rsidR="00C83B5E">
        <w:rPr>
          <w:sz w:val="20"/>
          <w:szCs w:val="20"/>
        </w:rPr>
        <w:t xml:space="preserve"> г</w:t>
      </w:r>
      <w:r w:rsidR="00CE566F">
        <w:rPr>
          <w:sz w:val="20"/>
          <w:szCs w:val="20"/>
        </w:rPr>
        <w:t>.</w:t>
      </w:r>
    </w:p>
    <w:p w:rsidR="00C83B5E" w:rsidRDefault="00C83B5E" w:rsidP="000357F2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РАСПИСАНИЕ ГОСУДАРСТВЕННОЙ </w:t>
      </w:r>
      <w:r w:rsidR="00015AA0">
        <w:rPr>
          <w:b/>
          <w:bCs/>
          <w:sz w:val="28"/>
          <w:szCs w:val="28"/>
        </w:rPr>
        <w:t xml:space="preserve">ИТОГОВОЙ </w:t>
      </w:r>
      <w:r>
        <w:rPr>
          <w:b/>
          <w:bCs/>
          <w:sz w:val="28"/>
          <w:szCs w:val="28"/>
        </w:rPr>
        <w:t>АТТЕСТАЦИИ</w:t>
      </w:r>
    </w:p>
    <w:p w:rsidR="00475AC5" w:rsidRDefault="00475AC5" w:rsidP="00475A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ИНСТИТУТЕ ХУДОЖЕСТВЕННОГО ОБРАЗОВАНИЯ</w:t>
      </w:r>
    </w:p>
    <w:p w:rsidR="00C83B5E" w:rsidRDefault="000357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C83B5E">
        <w:rPr>
          <w:b/>
          <w:bCs/>
          <w:sz w:val="28"/>
          <w:szCs w:val="28"/>
        </w:rPr>
        <w:t xml:space="preserve"> </w:t>
      </w:r>
      <w:r w:rsidR="005B2672">
        <w:rPr>
          <w:b/>
          <w:bCs/>
          <w:sz w:val="28"/>
          <w:szCs w:val="28"/>
        </w:rPr>
        <w:t>201</w:t>
      </w:r>
      <w:r w:rsidR="00177C92">
        <w:rPr>
          <w:b/>
          <w:bCs/>
          <w:sz w:val="28"/>
          <w:szCs w:val="28"/>
        </w:rPr>
        <w:t>8</w:t>
      </w:r>
      <w:r w:rsidR="00C83B5E">
        <w:rPr>
          <w:b/>
          <w:bCs/>
          <w:sz w:val="28"/>
          <w:szCs w:val="28"/>
        </w:rPr>
        <w:t>-</w:t>
      </w:r>
      <w:r w:rsidR="00CD1D54">
        <w:rPr>
          <w:b/>
          <w:bCs/>
          <w:sz w:val="28"/>
          <w:szCs w:val="28"/>
        </w:rPr>
        <w:t>201</w:t>
      </w:r>
      <w:r w:rsidR="00177C92">
        <w:rPr>
          <w:b/>
          <w:bCs/>
          <w:sz w:val="28"/>
          <w:szCs w:val="28"/>
        </w:rPr>
        <w:t>9</w:t>
      </w:r>
      <w:r w:rsidR="00C83B5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учебном году</w:t>
      </w:r>
    </w:p>
    <w:p w:rsidR="000357F2" w:rsidRDefault="00546C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н</w:t>
      </w:r>
      <w:r w:rsidR="00377DE8">
        <w:rPr>
          <w:b/>
          <w:bCs/>
          <w:sz w:val="28"/>
          <w:szCs w:val="28"/>
        </w:rPr>
        <w:t>аправлени</w:t>
      </w:r>
      <w:r>
        <w:rPr>
          <w:b/>
          <w:bCs/>
          <w:sz w:val="28"/>
          <w:szCs w:val="28"/>
        </w:rPr>
        <w:t>ю</w:t>
      </w:r>
      <w:r w:rsidR="00377DE8">
        <w:rPr>
          <w:b/>
          <w:bCs/>
          <w:sz w:val="28"/>
          <w:szCs w:val="28"/>
        </w:rPr>
        <w:t xml:space="preserve"> 44.0</w:t>
      </w:r>
      <w:r w:rsidR="00C158A1">
        <w:rPr>
          <w:b/>
          <w:bCs/>
          <w:sz w:val="28"/>
          <w:szCs w:val="28"/>
        </w:rPr>
        <w:t>3</w:t>
      </w:r>
      <w:r w:rsidR="00377DE8">
        <w:rPr>
          <w:b/>
          <w:bCs/>
          <w:sz w:val="28"/>
          <w:szCs w:val="28"/>
        </w:rPr>
        <w:t>.0</w:t>
      </w:r>
      <w:r w:rsidR="00F064E3">
        <w:rPr>
          <w:b/>
          <w:bCs/>
          <w:sz w:val="28"/>
          <w:szCs w:val="28"/>
        </w:rPr>
        <w:t>1</w:t>
      </w:r>
      <w:r w:rsidR="00377DE8">
        <w:rPr>
          <w:b/>
          <w:bCs/>
          <w:sz w:val="28"/>
          <w:szCs w:val="28"/>
        </w:rPr>
        <w:t xml:space="preserve"> «Педагогическое образование»</w:t>
      </w:r>
      <w:r w:rsidR="006806E9">
        <w:rPr>
          <w:b/>
          <w:bCs/>
          <w:sz w:val="28"/>
          <w:szCs w:val="28"/>
        </w:rPr>
        <w:t>,</w:t>
      </w:r>
    </w:p>
    <w:p w:rsidR="00C83B5E" w:rsidRDefault="00546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158A1">
        <w:rPr>
          <w:b/>
          <w:sz w:val="28"/>
          <w:szCs w:val="28"/>
        </w:rPr>
        <w:t>рофил</w:t>
      </w:r>
      <w:r w:rsidR="00F064E3">
        <w:rPr>
          <w:b/>
          <w:sz w:val="28"/>
          <w:szCs w:val="28"/>
        </w:rPr>
        <w:t>ь</w:t>
      </w:r>
      <w:r w:rsidR="00C158A1">
        <w:rPr>
          <w:b/>
          <w:sz w:val="28"/>
          <w:szCs w:val="28"/>
        </w:rPr>
        <w:t xml:space="preserve"> </w:t>
      </w:r>
      <w:r w:rsidR="00C83B5E">
        <w:rPr>
          <w:b/>
          <w:sz w:val="28"/>
          <w:szCs w:val="28"/>
        </w:rPr>
        <w:t>«</w:t>
      </w:r>
      <w:r w:rsidR="00475AC5">
        <w:rPr>
          <w:b/>
          <w:sz w:val="28"/>
          <w:szCs w:val="28"/>
        </w:rPr>
        <w:t>Художественное образование</w:t>
      </w:r>
      <w:r w:rsidR="00C83B5E">
        <w:rPr>
          <w:b/>
          <w:sz w:val="28"/>
          <w:szCs w:val="28"/>
        </w:rPr>
        <w:t>»</w:t>
      </w:r>
      <w:r w:rsidR="00A355F8">
        <w:rPr>
          <w:b/>
          <w:sz w:val="28"/>
          <w:szCs w:val="28"/>
        </w:rPr>
        <w:t xml:space="preserve"> (</w:t>
      </w:r>
      <w:r w:rsidR="00A672BB">
        <w:rPr>
          <w:b/>
          <w:sz w:val="28"/>
          <w:szCs w:val="28"/>
        </w:rPr>
        <w:t>за</w:t>
      </w:r>
      <w:r w:rsidR="00A355F8">
        <w:rPr>
          <w:b/>
          <w:sz w:val="28"/>
          <w:szCs w:val="28"/>
        </w:rPr>
        <w:t>очная форма обучения)</w:t>
      </w:r>
    </w:p>
    <w:p w:rsidR="000357F2" w:rsidRPr="000357F2" w:rsidRDefault="000357F2" w:rsidP="00EC2B6E">
      <w:pPr>
        <w:jc w:val="center"/>
        <w:rPr>
          <w:sz w:val="16"/>
          <w:szCs w:val="16"/>
        </w:rPr>
      </w:pPr>
    </w:p>
    <w:p w:rsidR="001962BE" w:rsidRPr="008438D4" w:rsidRDefault="00F064E3" w:rsidP="001962BE">
      <w:pPr>
        <w:ind w:firstLine="709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Председатель ГЭК – </w:t>
      </w:r>
      <w:r w:rsidR="001962BE" w:rsidRPr="001962BE">
        <w:rPr>
          <w:sz w:val="28"/>
          <w:szCs w:val="28"/>
        </w:rPr>
        <w:t>Милованов Вячеслав Алексеевич</w:t>
      </w:r>
      <w:r w:rsidR="001962BE">
        <w:rPr>
          <w:sz w:val="28"/>
          <w:szCs w:val="28"/>
        </w:rPr>
        <w:t xml:space="preserve">, </w:t>
      </w:r>
      <w:r w:rsidR="00AF44BD">
        <w:rPr>
          <w:sz w:val="20"/>
          <w:szCs w:val="20"/>
        </w:rPr>
        <w:t>з</w:t>
      </w:r>
      <w:r w:rsidR="001962BE" w:rsidRPr="008438D4">
        <w:rPr>
          <w:sz w:val="20"/>
          <w:szCs w:val="20"/>
        </w:rPr>
        <w:t xml:space="preserve">аслуженный работник культуры, председатель </w:t>
      </w:r>
      <w:r w:rsidR="001962BE" w:rsidRPr="008438D4">
        <w:rPr>
          <w:color w:val="000000"/>
          <w:sz w:val="20"/>
          <w:szCs w:val="20"/>
        </w:rPr>
        <w:t>В</w:t>
      </w:r>
      <w:r w:rsidR="001962BE" w:rsidRPr="008438D4">
        <w:rPr>
          <w:bCs/>
          <w:color w:val="000000"/>
          <w:sz w:val="20"/>
          <w:szCs w:val="20"/>
        </w:rPr>
        <w:t>олгоградского областного отделения Всероссийской творческой общественной организации «Союз художников России»</w:t>
      </w:r>
      <w:r w:rsidR="00470D15">
        <w:rPr>
          <w:bCs/>
          <w:color w:val="000000"/>
          <w:sz w:val="20"/>
          <w:szCs w:val="20"/>
        </w:rPr>
        <w:t>.</w:t>
      </w:r>
    </w:p>
    <w:p w:rsidR="00F064E3" w:rsidRPr="00470D15" w:rsidRDefault="00F064E3" w:rsidP="001962BE">
      <w:pPr>
        <w:jc w:val="center"/>
        <w:rPr>
          <w:sz w:val="20"/>
          <w:szCs w:val="20"/>
        </w:rPr>
      </w:pPr>
    </w:p>
    <w:p w:rsidR="00DF1F20" w:rsidRDefault="00DF1F20" w:rsidP="00546CB8">
      <w:pPr>
        <w:tabs>
          <w:tab w:val="center" w:pos="7852"/>
          <w:tab w:val="left" w:pos="14160"/>
        </w:tabs>
        <w:ind w:left="709" w:hanging="709"/>
        <w:jc w:val="center"/>
      </w:pPr>
      <w:r w:rsidRPr="00DF1F20">
        <w:t xml:space="preserve">(Технический секретарь Государственной экзаменационной комиссии </w:t>
      </w:r>
      <w:r w:rsidR="00480800">
        <w:t>Фролова Татьяна Алексеевна</w:t>
      </w:r>
      <w:r w:rsidRPr="00DF1F20">
        <w:t>)</w:t>
      </w:r>
    </w:p>
    <w:p w:rsidR="007332F7" w:rsidRPr="00470D15" w:rsidRDefault="007332F7" w:rsidP="00546CB8">
      <w:pPr>
        <w:tabs>
          <w:tab w:val="center" w:pos="7852"/>
          <w:tab w:val="left" w:pos="14160"/>
        </w:tabs>
        <w:ind w:left="709" w:hanging="709"/>
        <w:jc w:val="center"/>
        <w:rPr>
          <w:sz w:val="20"/>
          <w:szCs w:val="20"/>
        </w:rPr>
      </w:pPr>
    </w:p>
    <w:tbl>
      <w:tblPr>
        <w:tblW w:w="1595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0"/>
        <w:gridCol w:w="14200"/>
      </w:tblGrid>
      <w:tr w:rsidR="00DB7264" w:rsidTr="00AF44BD">
        <w:tc>
          <w:tcPr>
            <w:tcW w:w="1750" w:type="dxa"/>
            <w:tcBorders>
              <w:top w:val="single" w:sz="18" w:space="0" w:color="000000"/>
              <w:left w:val="double" w:sz="4" w:space="0" w:color="000000"/>
              <w:bottom w:val="single" w:sz="18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B7264" w:rsidRPr="00DB7264" w:rsidRDefault="00DB7264" w:rsidP="00F83C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4200" w:type="dxa"/>
            <w:tcBorders>
              <w:top w:val="single" w:sz="18" w:space="0" w:color="000000"/>
              <w:left w:val="double" w:sz="4" w:space="0" w:color="000000"/>
              <w:bottom w:val="single" w:sz="18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B7264" w:rsidRPr="00DB7264" w:rsidRDefault="00DB7264" w:rsidP="004808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группа </w:t>
            </w:r>
            <w:r w:rsidR="009C6F08">
              <w:rPr>
                <w:b/>
                <w:sz w:val="28"/>
                <w:szCs w:val="28"/>
              </w:rPr>
              <w:t>ХО-ХДБ</w:t>
            </w:r>
            <w:r w:rsidR="009C6F08">
              <w:rPr>
                <w:b/>
                <w:sz w:val="28"/>
                <w:szCs w:val="28"/>
                <w:lang w:val="en-US"/>
              </w:rPr>
              <w:t>z</w:t>
            </w:r>
            <w:r>
              <w:rPr>
                <w:b/>
                <w:sz w:val="28"/>
                <w:szCs w:val="28"/>
              </w:rPr>
              <w:t>-</w:t>
            </w:r>
            <w:r w:rsidR="000357F2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BE6D49" w:rsidTr="00AF44BD">
        <w:tc>
          <w:tcPr>
            <w:tcW w:w="17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BE6D49" w:rsidRPr="00BE6D49" w:rsidRDefault="00BE6D49" w:rsidP="00EE6EAB">
            <w:pPr>
              <w:pStyle w:val="a9"/>
              <w:snapToGrid w:val="0"/>
              <w:jc w:val="center"/>
              <w:rPr>
                <w:bCs/>
                <w:sz w:val="28"/>
                <w:szCs w:val="28"/>
              </w:rPr>
            </w:pPr>
            <w:r w:rsidRPr="00BE6D49">
              <w:rPr>
                <w:bCs/>
                <w:sz w:val="28"/>
                <w:szCs w:val="28"/>
              </w:rPr>
              <w:t>07.06.19</w:t>
            </w:r>
          </w:p>
          <w:p w:rsidR="00BE6D49" w:rsidRPr="00BE6D49" w:rsidRDefault="00BE6D49" w:rsidP="00EE6EAB">
            <w:pPr>
              <w:pStyle w:val="a9"/>
              <w:snapToGrid w:val="0"/>
              <w:jc w:val="center"/>
              <w:rPr>
                <w:bCs/>
                <w:sz w:val="28"/>
                <w:szCs w:val="28"/>
              </w:rPr>
            </w:pPr>
            <w:r w:rsidRPr="00BE6D49">
              <w:rPr>
                <w:bCs/>
                <w:sz w:val="28"/>
                <w:szCs w:val="28"/>
              </w:rPr>
              <w:t>пятница</w:t>
            </w:r>
          </w:p>
        </w:tc>
        <w:tc>
          <w:tcPr>
            <w:tcW w:w="1420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E6D49" w:rsidRDefault="00BE6D49" w:rsidP="00BE6D49">
            <w:pPr>
              <w:jc w:val="center"/>
              <w:rPr>
                <w:b/>
                <w:bCs/>
                <w:sz w:val="28"/>
                <w:szCs w:val="28"/>
              </w:rPr>
            </w:pPr>
            <w:r w:rsidRPr="00725685">
              <w:rPr>
                <w:b/>
                <w:bCs/>
                <w:sz w:val="28"/>
                <w:szCs w:val="28"/>
              </w:rPr>
              <w:t>Консультации: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BE6D49" w:rsidRPr="00122CD7" w:rsidRDefault="00BE6D49" w:rsidP="00BE6D49">
            <w:pPr>
              <w:jc w:val="center"/>
            </w:pPr>
            <w:r w:rsidRPr="00BE6D49">
              <w:rPr>
                <w:bCs/>
              </w:rPr>
              <w:t xml:space="preserve">08.30 - </w:t>
            </w:r>
            <w:r w:rsidRPr="00BE6D49">
              <w:t>доц. Малахова В.Г., ауд. 3205; 10.00 - доц. Карпушова О.А., ауд. 3209</w:t>
            </w:r>
            <w:r>
              <w:t xml:space="preserve">; </w:t>
            </w:r>
            <w:r w:rsidRPr="00BE6D49">
              <w:t xml:space="preserve">12.00 </w:t>
            </w:r>
            <w:r>
              <w:t xml:space="preserve">– </w:t>
            </w:r>
            <w:r w:rsidRPr="00BE6D49">
              <w:t>ст.пр. Садкова Л.М.</w:t>
            </w:r>
            <w:r>
              <w:t>, а</w:t>
            </w:r>
            <w:r w:rsidRPr="00BE6D49">
              <w:t>уд. 3304</w:t>
            </w:r>
          </w:p>
        </w:tc>
      </w:tr>
      <w:tr w:rsidR="00B34954" w:rsidTr="00AF44BD">
        <w:tc>
          <w:tcPr>
            <w:tcW w:w="17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34954" w:rsidRPr="00480800" w:rsidRDefault="00B34954" w:rsidP="00B34954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480800">
              <w:rPr>
                <w:sz w:val="28"/>
                <w:szCs w:val="28"/>
              </w:rPr>
              <w:t>11.06.19</w:t>
            </w:r>
          </w:p>
          <w:p w:rsidR="00B34954" w:rsidRPr="00480800" w:rsidRDefault="00B34954" w:rsidP="00B34954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480800">
              <w:rPr>
                <w:sz w:val="28"/>
                <w:szCs w:val="28"/>
              </w:rPr>
              <w:t>вторник</w:t>
            </w:r>
          </w:p>
        </w:tc>
        <w:tc>
          <w:tcPr>
            <w:tcW w:w="1420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34954" w:rsidRDefault="00B34954" w:rsidP="00440646">
            <w:pPr>
              <w:jc w:val="center"/>
              <w:rPr>
                <w:b/>
                <w:sz w:val="28"/>
                <w:szCs w:val="28"/>
              </w:rPr>
            </w:pPr>
            <w:r w:rsidRPr="00480800">
              <w:rPr>
                <w:b/>
                <w:sz w:val="28"/>
                <w:szCs w:val="28"/>
              </w:rPr>
              <w:t>1</w:t>
            </w:r>
            <w:r w:rsidR="00480800" w:rsidRPr="00480800">
              <w:rPr>
                <w:b/>
                <w:sz w:val="28"/>
                <w:szCs w:val="28"/>
              </w:rPr>
              <w:t>4</w:t>
            </w:r>
            <w:r w:rsidRPr="00480800">
              <w:rPr>
                <w:b/>
                <w:sz w:val="28"/>
                <w:szCs w:val="28"/>
              </w:rPr>
              <w:t>.00</w:t>
            </w:r>
            <w:r>
              <w:rPr>
                <w:b/>
                <w:sz w:val="28"/>
                <w:szCs w:val="28"/>
              </w:rPr>
              <w:t xml:space="preserve"> Итоговый междисциплинарный экзамен по профилю «</w:t>
            </w:r>
            <w:r w:rsidRPr="00DD7AE3">
              <w:rPr>
                <w:b/>
                <w:bCs/>
                <w:sz w:val="28"/>
                <w:szCs w:val="28"/>
              </w:rPr>
              <w:t>Художественное образование</w:t>
            </w:r>
            <w:r>
              <w:rPr>
                <w:b/>
                <w:sz w:val="28"/>
                <w:szCs w:val="28"/>
              </w:rPr>
              <w:t xml:space="preserve">», </w:t>
            </w:r>
            <w:r w:rsidRPr="00150720">
              <w:rPr>
                <w:b/>
                <w:sz w:val="28"/>
                <w:szCs w:val="28"/>
              </w:rPr>
              <w:t xml:space="preserve">ауд. </w:t>
            </w:r>
            <w:r>
              <w:rPr>
                <w:b/>
                <w:sz w:val="28"/>
                <w:szCs w:val="28"/>
              </w:rPr>
              <w:t>3304</w:t>
            </w:r>
          </w:p>
          <w:p w:rsidR="00B34954" w:rsidRPr="008438D4" w:rsidRDefault="00B34954" w:rsidP="00EC2B6E">
            <w:pPr>
              <w:jc w:val="center"/>
            </w:pPr>
            <w:r w:rsidRPr="008438D4">
              <w:t xml:space="preserve">проф. Кириллова О.С., доц. </w:t>
            </w:r>
            <w:r w:rsidRPr="008438D4">
              <w:rPr>
                <w:shd w:val="clear" w:color="auto" w:fill="FFFFFF"/>
              </w:rPr>
              <w:t>Карпушова О.А.</w:t>
            </w:r>
            <w:r>
              <w:rPr>
                <w:shd w:val="clear" w:color="auto" w:fill="FFFFFF"/>
              </w:rPr>
              <w:t>,</w:t>
            </w:r>
            <w:r w:rsidRPr="008438D4">
              <w:t xml:space="preserve"> доц. Малахова В.Г.; </w:t>
            </w:r>
          </w:p>
          <w:p w:rsidR="00B34954" w:rsidRPr="008438D4" w:rsidRDefault="00B34954" w:rsidP="008438D4">
            <w:pPr>
              <w:ind w:firstLine="709"/>
              <w:jc w:val="center"/>
              <w:rPr>
                <w:sz w:val="20"/>
                <w:szCs w:val="20"/>
              </w:rPr>
            </w:pPr>
            <w:r w:rsidRPr="008438D4">
              <w:t xml:space="preserve">Садкова Л.М., </w:t>
            </w:r>
            <w:r w:rsidR="00AF44BD">
              <w:rPr>
                <w:sz w:val="20"/>
                <w:szCs w:val="20"/>
              </w:rPr>
              <w:t>П</w:t>
            </w:r>
            <w:r w:rsidRPr="008438D4">
              <w:rPr>
                <w:sz w:val="20"/>
                <w:szCs w:val="20"/>
              </w:rPr>
              <w:t>очетный работник среднего профессионального образования</w:t>
            </w:r>
            <w:r w:rsidRPr="008438D4">
              <w:rPr>
                <w:color w:val="000000"/>
                <w:sz w:val="20"/>
                <w:szCs w:val="20"/>
                <w:shd w:val="clear" w:color="auto" w:fill="FFFFFF"/>
              </w:rPr>
              <w:t>, заведующая отделом учебно-производственной практики</w:t>
            </w:r>
            <w:r w:rsidRPr="008438D4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БОУ СПО</w:t>
            </w:r>
            <w:r w:rsidRPr="008438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8438D4">
              <w:rPr>
                <w:sz w:val="20"/>
                <w:szCs w:val="20"/>
              </w:rPr>
              <w:t>Дубовский педагогический колледж</w:t>
            </w:r>
            <w:r>
              <w:rPr>
                <w:sz w:val="20"/>
                <w:szCs w:val="20"/>
              </w:rPr>
              <w:t>»;</w:t>
            </w:r>
          </w:p>
          <w:p w:rsidR="00B34954" w:rsidRPr="008438D4" w:rsidRDefault="00B34954" w:rsidP="008438D4">
            <w:pPr>
              <w:ind w:firstLine="709"/>
              <w:jc w:val="center"/>
            </w:pPr>
            <w:proofErr w:type="spellStart"/>
            <w:r w:rsidRPr="008438D4">
              <w:t>Ханько</w:t>
            </w:r>
            <w:proofErr w:type="spellEnd"/>
            <w:r w:rsidRPr="008438D4">
              <w:t xml:space="preserve"> И.В.</w:t>
            </w:r>
            <w:r w:rsidRPr="008438D4">
              <w:rPr>
                <w:rFonts w:ascii="Helvetica" w:hAnsi="Helvetica" w:cs="Helvetica"/>
                <w:i/>
                <w:iCs/>
                <w:color w:val="333333"/>
                <w:shd w:val="clear" w:color="auto" w:fill="FFFFFF"/>
              </w:rPr>
              <w:t xml:space="preserve"> </w:t>
            </w:r>
            <w:r w:rsidRPr="008438D4">
              <w:rPr>
                <w:rStyle w:val="12"/>
                <w:iCs/>
                <w:sz w:val="20"/>
                <w:szCs w:val="20"/>
                <w:shd w:val="clear" w:color="auto" w:fill="FFFFFF"/>
              </w:rPr>
              <w:t>педагог дополнительного образования</w:t>
            </w:r>
            <w:r>
              <w:rPr>
                <w:rStyle w:val="12"/>
                <w:iCs/>
                <w:sz w:val="20"/>
                <w:szCs w:val="20"/>
                <w:shd w:val="clear" w:color="auto" w:fill="FFFFFF"/>
              </w:rPr>
              <w:t xml:space="preserve"> МУ ДО «</w:t>
            </w:r>
            <w:r w:rsidRPr="008438D4">
              <w:rPr>
                <w:rStyle w:val="affiliation"/>
                <w:iCs/>
                <w:sz w:val="20"/>
                <w:szCs w:val="20"/>
                <w:shd w:val="clear" w:color="auto" w:fill="FFFFFF"/>
              </w:rPr>
              <w:t>Детско-юношеский центр Волгограда</w:t>
            </w:r>
            <w:r>
              <w:rPr>
                <w:rStyle w:val="affiliation"/>
                <w:iCs/>
                <w:sz w:val="20"/>
                <w:szCs w:val="20"/>
                <w:shd w:val="clear" w:color="auto" w:fill="FFFFFF"/>
              </w:rPr>
              <w:t>»</w:t>
            </w:r>
            <w:r w:rsidRPr="008438D4">
              <w:rPr>
                <w:rStyle w:val="affiliation"/>
                <w:iCs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AF44BD" w:rsidRPr="00AF44BD" w:rsidTr="00AF44BD">
        <w:tc>
          <w:tcPr>
            <w:tcW w:w="1750" w:type="dxa"/>
            <w:tcBorders>
              <w:top w:val="single" w:sz="1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954" w:rsidRPr="00AF44BD" w:rsidRDefault="00B34954" w:rsidP="00B34954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AF44BD">
              <w:rPr>
                <w:sz w:val="28"/>
                <w:szCs w:val="28"/>
              </w:rPr>
              <w:t>20.06.19</w:t>
            </w:r>
          </w:p>
          <w:p w:rsidR="00B34954" w:rsidRPr="00AF44BD" w:rsidRDefault="00480800" w:rsidP="00480800">
            <w:pPr>
              <w:pStyle w:val="a9"/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AF44BD">
              <w:rPr>
                <w:sz w:val="28"/>
                <w:szCs w:val="28"/>
              </w:rPr>
              <w:t>ч</w:t>
            </w:r>
            <w:r w:rsidR="00B34954" w:rsidRPr="00AF44BD">
              <w:rPr>
                <w:sz w:val="28"/>
                <w:szCs w:val="28"/>
              </w:rPr>
              <w:t>етверг</w:t>
            </w:r>
          </w:p>
        </w:tc>
        <w:tc>
          <w:tcPr>
            <w:tcW w:w="14200" w:type="dxa"/>
            <w:tcBorders>
              <w:top w:val="single" w:sz="1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527" w:rsidRPr="00AF44BD" w:rsidRDefault="00B34954" w:rsidP="00440646">
            <w:pPr>
              <w:jc w:val="center"/>
              <w:rPr>
                <w:b/>
                <w:sz w:val="28"/>
                <w:szCs w:val="28"/>
              </w:rPr>
            </w:pPr>
            <w:r w:rsidRPr="00AF44BD">
              <w:rPr>
                <w:b/>
                <w:sz w:val="28"/>
                <w:szCs w:val="28"/>
              </w:rPr>
              <w:t>1</w:t>
            </w:r>
            <w:r w:rsidR="00480800" w:rsidRPr="00AF44BD">
              <w:rPr>
                <w:b/>
                <w:sz w:val="28"/>
                <w:szCs w:val="28"/>
              </w:rPr>
              <w:t>4</w:t>
            </w:r>
            <w:r w:rsidRPr="00AF44BD">
              <w:rPr>
                <w:b/>
                <w:sz w:val="28"/>
                <w:szCs w:val="28"/>
              </w:rPr>
              <w:t>.00</w:t>
            </w:r>
            <w:r w:rsidR="00DB5527" w:rsidRPr="00AF44BD">
              <w:rPr>
                <w:b/>
                <w:sz w:val="28"/>
                <w:szCs w:val="28"/>
              </w:rPr>
              <w:t xml:space="preserve"> </w:t>
            </w:r>
            <w:r w:rsidR="009C6F08" w:rsidRPr="00AF44BD">
              <w:rPr>
                <w:b/>
                <w:sz w:val="28"/>
                <w:szCs w:val="28"/>
              </w:rPr>
              <w:t xml:space="preserve">Защита выпускной квалификационной работы, </w:t>
            </w:r>
            <w:r w:rsidR="00DF7BA4" w:rsidRPr="00AF44BD">
              <w:rPr>
                <w:b/>
                <w:sz w:val="28"/>
                <w:szCs w:val="28"/>
              </w:rPr>
              <w:t xml:space="preserve">ауд. </w:t>
            </w:r>
            <w:r w:rsidR="009C6F08" w:rsidRPr="00AF44BD">
              <w:rPr>
                <w:b/>
                <w:sz w:val="28"/>
                <w:szCs w:val="28"/>
              </w:rPr>
              <w:t>3</w:t>
            </w:r>
            <w:r w:rsidR="00480800" w:rsidRPr="00AF44BD">
              <w:rPr>
                <w:b/>
                <w:sz w:val="28"/>
                <w:szCs w:val="28"/>
              </w:rPr>
              <w:t>104</w:t>
            </w:r>
          </w:p>
          <w:p w:rsidR="00B14E4C" w:rsidRPr="00AF44BD" w:rsidRDefault="00B14E4C" w:rsidP="00B14E4C">
            <w:pPr>
              <w:jc w:val="center"/>
            </w:pPr>
            <w:r w:rsidRPr="00AF44BD">
              <w:t xml:space="preserve">проф. Кириллова О.С., доц. </w:t>
            </w:r>
            <w:r w:rsidRPr="00AF44BD">
              <w:rPr>
                <w:shd w:val="clear" w:color="auto" w:fill="FFFFFF"/>
              </w:rPr>
              <w:t>Карпушова О.А.,</w:t>
            </w:r>
            <w:r w:rsidRPr="00AF44BD">
              <w:t xml:space="preserve"> доц. Малахова В.Г.; </w:t>
            </w:r>
          </w:p>
          <w:p w:rsidR="00B14E4C" w:rsidRPr="00AF44BD" w:rsidRDefault="00B14E4C" w:rsidP="00B14E4C">
            <w:pPr>
              <w:ind w:firstLine="709"/>
              <w:jc w:val="center"/>
              <w:rPr>
                <w:sz w:val="20"/>
                <w:szCs w:val="20"/>
              </w:rPr>
            </w:pPr>
            <w:r w:rsidRPr="00AF44BD">
              <w:t xml:space="preserve">Гороховская И.Ф., </w:t>
            </w:r>
            <w:r w:rsidRPr="00AF44BD">
              <w:rPr>
                <w:sz w:val="20"/>
                <w:szCs w:val="20"/>
              </w:rPr>
              <w:t>заместитель директора по учебно-воспитательной работе, заведующая художественно-эстетическим центром МОУ «Гимназия № 1 Центрального района Волгограда»;</w:t>
            </w:r>
          </w:p>
          <w:p w:rsidR="00BB1CC1" w:rsidRPr="00AF44BD" w:rsidRDefault="00B14E4C" w:rsidP="00B14E4C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AF44BD">
              <w:t>Ханько</w:t>
            </w:r>
            <w:proofErr w:type="spellEnd"/>
            <w:r w:rsidRPr="00AF44BD">
              <w:t xml:space="preserve"> И.В.</w:t>
            </w:r>
            <w:r w:rsidRPr="00AF44BD">
              <w:rPr>
                <w:rFonts w:ascii="Helvetica" w:hAnsi="Helvetica" w:cs="Helvetica"/>
                <w:i/>
                <w:iCs/>
                <w:shd w:val="clear" w:color="auto" w:fill="FFFFFF"/>
              </w:rPr>
              <w:t xml:space="preserve"> </w:t>
            </w:r>
            <w:r w:rsidRPr="00AF44BD">
              <w:rPr>
                <w:rStyle w:val="12"/>
                <w:iCs/>
                <w:sz w:val="20"/>
                <w:szCs w:val="20"/>
                <w:shd w:val="clear" w:color="auto" w:fill="FFFFFF"/>
              </w:rPr>
              <w:t>педагог дополнительного образования МУ ДО «</w:t>
            </w:r>
            <w:r w:rsidRPr="00AF44BD">
              <w:rPr>
                <w:rStyle w:val="affiliation"/>
                <w:iCs/>
                <w:sz w:val="20"/>
                <w:szCs w:val="20"/>
                <w:shd w:val="clear" w:color="auto" w:fill="FFFFFF"/>
              </w:rPr>
              <w:t>Детско-юношеский центр Волгограда».</w:t>
            </w:r>
          </w:p>
        </w:tc>
      </w:tr>
      <w:tr w:rsidR="00475AC5" w:rsidTr="00EE6EAB">
        <w:tc>
          <w:tcPr>
            <w:tcW w:w="1750" w:type="dxa"/>
            <w:tcBorders>
              <w:top w:val="single" w:sz="18" w:space="0" w:color="auto"/>
              <w:bottom w:val="single" w:sz="18" w:space="0" w:color="000000"/>
            </w:tcBorders>
            <w:shd w:val="clear" w:color="auto" w:fill="auto"/>
            <w:vAlign w:val="center"/>
          </w:tcPr>
          <w:p w:rsidR="00475AC5" w:rsidRDefault="00475AC5" w:rsidP="00EE6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8080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.06.19</w:t>
            </w:r>
          </w:p>
          <w:p w:rsidR="00475AC5" w:rsidRPr="004E0D6F" w:rsidRDefault="00480800" w:rsidP="00EE6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480800">
              <w:rPr>
                <w:sz w:val="28"/>
                <w:szCs w:val="28"/>
              </w:rPr>
              <w:t>етверг</w:t>
            </w:r>
          </w:p>
        </w:tc>
        <w:tc>
          <w:tcPr>
            <w:tcW w:w="14200" w:type="dxa"/>
            <w:tcBorders>
              <w:top w:val="single" w:sz="18" w:space="0" w:color="auto"/>
              <w:bottom w:val="single" w:sz="18" w:space="0" w:color="000000"/>
            </w:tcBorders>
            <w:shd w:val="clear" w:color="auto" w:fill="auto"/>
            <w:vAlign w:val="center"/>
          </w:tcPr>
          <w:p w:rsidR="00475AC5" w:rsidRPr="00150720" w:rsidRDefault="00475AC5" w:rsidP="00EE6EA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Присвоение квалификации</w:t>
            </w:r>
          </w:p>
        </w:tc>
      </w:tr>
      <w:tr w:rsidR="00475AC5" w:rsidTr="00EE6EAB">
        <w:tc>
          <w:tcPr>
            <w:tcW w:w="1750" w:type="dxa"/>
            <w:tcBorders>
              <w:top w:val="single" w:sz="18" w:space="0" w:color="auto"/>
              <w:left w:val="double" w:sz="4" w:space="0" w:color="auto"/>
              <w:bottom w:val="single" w:sz="1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75AC5" w:rsidRDefault="00475AC5" w:rsidP="00EE6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02.07.19</w:t>
            </w:r>
          </w:p>
          <w:p w:rsidR="00475AC5" w:rsidRPr="004E0D6F" w:rsidRDefault="00475AC5" w:rsidP="00EE6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4200" w:type="dxa"/>
            <w:tcBorders>
              <w:top w:val="single" w:sz="18" w:space="0" w:color="auto"/>
              <w:left w:val="double" w:sz="4" w:space="0" w:color="auto"/>
              <w:bottom w:val="single" w:sz="1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75AC5" w:rsidRPr="00546CB8" w:rsidRDefault="00475AC5" w:rsidP="00EE6EAB">
            <w:pPr>
              <w:jc w:val="center"/>
              <w:rPr>
                <w:b/>
                <w:sz w:val="28"/>
                <w:szCs w:val="28"/>
              </w:rPr>
            </w:pPr>
            <w:r w:rsidRPr="0015072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Pr="0015072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 w:rsidRPr="00150720">
              <w:rPr>
                <w:b/>
                <w:sz w:val="28"/>
                <w:szCs w:val="28"/>
              </w:rPr>
              <w:t>0   Вручение диплом</w:t>
            </w:r>
            <w:r>
              <w:rPr>
                <w:b/>
                <w:sz w:val="28"/>
                <w:szCs w:val="28"/>
              </w:rPr>
              <w:t>а – У</w:t>
            </w:r>
            <w:r w:rsidRPr="00150720">
              <w:rPr>
                <w:b/>
                <w:sz w:val="28"/>
                <w:szCs w:val="28"/>
              </w:rPr>
              <w:t>чебн</w:t>
            </w:r>
            <w:r>
              <w:rPr>
                <w:b/>
                <w:sz w:val="28"/>
                <w:szCs w:val="28"/>
              </w:rPr>
              <w:t>ый</w:t>
            </w:r>
            <w:r w:rsidRPr="00150720">
              <w:rPr>
                <w:b/>
                <w:sz w:val="28"/>
                <w:szCs w:val="28"/>
              </w:rPr>
              <w:t xml:space="preserve"> корпус № 2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546CB8">
              <w:rPr>
                <w:b/>
                <w:sz w:val="28"/>
                <w:szCs w:val="28"/>
              </w:rPr>
              <w:t>ауд. 2349</w:t>
            </w:r>
          </w:p>
        </w:tc>
      </w:tr>
    </w:tbl>
    <w:p w:rsidR="004D2FCE" w:rsidRDefault="00475AC5" w:rsidP="00475AC5">
      <w:pPr>
        <w:spacing w:before="120"/>
        <w:ind w:firstLine="567"/>
        <w:jc w:val="center"/>
        <w:rPr>
          <w:b/>
        </w:rPr>
      </w:pPr>
      <w:r w:rsidRPr="00DF1F20">
        <w:rPr>
          <w:b/>
        </w:rPr>
        <w:t>Специалист УИМО _____________</w:t>
      </w:r>
      <w:r w:rsidRPr="00DF1F20">
        <w:rPr>
          <w:b/>
        </w:rPr>
        <w:tab/>
      </w:r>
      <w:r w:rsidRPr="00DF1F20">
        <w:rPr>
          <w:b/>
        </w:rPr>
        <w:tab/>
      </w:r>
      <w:r w:rsidRPr="00DF1F20">
        <w:rPr>
          <w:b/>
        </w:rPr>
        <w:tab/>
      </w:r>
      <w:r w:rsidRPr="00DF1F20">
        <w:rPr>
          <w:b/>
        </w:rPr>
        <w:tab/>
      </w:r>
      <w:r w:rsidRPr="00DF1F20">
        <w:rPr>
          <w:b/>
        </w:rPr>
        <w:tab/>
      </w:r>
      <w:r w:rsidRPr="00DF1F20">
        <w:rPr>
          <w:b/>
        </w:rPr>
        <w:tab/>
        <w:t xml:space="preserve">Зам. декана </w:t>
      </w:r>
      <w:r>
        <w:rPr>
          <w:b/>
        </w:rPr>
        <w:t xml:space="preserve">ФМИФ по УР </w:t>
      </w:r>
      <w:r w:rsidRPr="00DF1F20">
        <w:rPr>
          <w:b/>
        </w:rPr>
        <w:t>________________Н.Ф. Полях</w:t>
      </w:r>
      <w:bookmarkStart w:id="0" w:name="_GoBack"/>
      <w:bookmarkEnd w:id="0"/>
    </w:p>
    <w:sectPr w:rsidR="004D2FCE" w:rsidSect="00470D15">
      <w:pgSz w:w="16838" w:h="11906" w:orient="landscape"/>
      <w:pgMar w:top="426" w:right="567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507B1"/>
    <w:multiLevelType w:val="hybridMultilevel"/>
    <w:tmpl w:val="695ED162"/>
    <w:lvl w:ilvl="0" w:tplc="E738DC0A">
      <w:start w:val="1"/>
      <w:numFmt w:val="decimal"/>
      <w:lvlText w:val="%1."/>
      <w:lvlJc w:val="left"/>
      <w:pPr>
        <w:tabs>
          <w:tab w:val="num" w:pos="527"/>
        </w:tabs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B620AD"/>
    <w:multiLevelType w:val="hybridMultilevel"/>
    <w:tmpl w:val="43765EF4"/>
    <w:lvl w:ilvl="0" w:tplc="000000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16671F"/>
    <w:multiLevelType w:val="hybridMultilevel"/>
    <w:tmpl w:val="CF0A45BC"/>
    <w:name w:val="WW8Num23"/>
    <w:lvl w:ilvl="0" w:tplc="000000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CE0FFD"/>
    <w:multiLevelType w:val="hybridMultilevel"/>
    <w:tmpl w:val="43765EF4"/>
    <w:name w:val="WW8Num26"/>
    <w:lvl w:ilvl="0" w:tplc="000000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0D30"/>
    <w:rsid w:val="00001AEE"/>
    <w:rsid w:val="00015AA0"/>
    <w:rsid w:val="00024A3A"/>
    <w:rsid w:val="000357F2"/>
    <w:rsid w:val="00073739"/>
    <w:rsid w:val="0009111C"/>
    <w:rsid w:val="000B2DBB"/>
    <w:rsid w:val="000B4270"/>
    <w:rsid w:val="00122CD7"/>
    <w:rsid w:val="00150720"/>
    <w:rsid w:val="00164A79"/>
    <w:rsid w:val="00177C92"/>
    <w:rsid w:val="001802D1"/>
    <w:rsid w:val="0019024F"/>
    <w:rsid w:val="001962BE"/>
    <w:rsid w:val="00236958"/>
    <w:rsid w:val="002377EC"/>
    <w:rsid w:val="0026265D"/>
    <w:rsid w:val="00276D51"/>
    <w:rsid w:val="002A1C0D"/>
    <w:rsid w:val="002B5F38"/>
    <w:rsid w:val="00310D30"/>
    <w:rsid w:val="0032000E"/>
    <w:rsid w:val="0032511C"/>
    <w:rsid w:val="00360176"/>
    <w:rsid w:val="00377DE8"/>
    <w:rsid w:val="0038330F"/>
    <w:rsid w:val="003E1B67"/>
    <w:rsid w:val="003E5167"/>
    <w:rsid w:val="004350C4"/>
    <w:rsid w:val="00440646"/>
    <w:rsid w:val="00470D15"/>
    <w:rsid w:val="00475AC5"/>
    <w:rsid w:val="00480800"/>
    <w:rsid w:val="004831C6"/>
    <w:rsid w:val="0048382D"/>
    <w:rsid w:val="004A350A"/>
    <w:rsid w:val="004D2FCE"/>
    <w:rsid w:val="00546CB8"/>
    <w:rsid w:val="00565816"/>
    <w:rsid w:val="005729AE"/>
    <w:rsid w:val="005B2672"/>
    <w:rsid w:val="0065187C"/>
    <w:rsid w:val="006806E9"/>
    <w:rsid w:val="00680CBE"/>
    <w:rsid w:val="006C5D04"/>
    <w:rsid w:val="006E4230"/>
    <w:rsid w:val="00725685"/>
    <w:rsid w:val="007332F7"/>
    <w:rsid w:val="00754248"/>
    <w:rsid w:val="00757225"/>
    <w:rsid w:val="00772DB6"/>
    <w:rsid w:val="007976C0"/>
    <w:rsid w:val="007E65C9"/>
    <w:rsid w:val="008214F7"/>
    <w:rsid w:val="00823892"/>
    <w:rsid w:val="008438D4"/>
    <w:rsid w:val="008833B4"/>
    <w:rsid w:val="008C708A"/>
    <w:rsid w:val="00910157"/>
    <w:rsid w:val="00943962"/>
    <w:rsid w:val="0096279A"/>
    <w:rsid w:val="00971911"/>
    <w:rsid w:val="009C6F08"/>
    <w:rsid w:val="009C7318"/>
    <w:rsid w:val="00A34340"/>
    <w:rsid w:val="00A355F8"/>
    <w:rsid w:val="00A52624"/>
    <w:rsid w:val="00A672BB"/>
    <w:rsid w:val="00A82498"/>
    <w:rsid w:val="00AF44BD"/>
    <w:rsid w:val="00B03F2A"/>
    <w:rsid w:val="00B14E4C"/>
    <w:rsid w:val="00B155F8"/>
    <w:rsid w:val="00B34954"/>
    <w:rsid w:val="00B80D1F"/>
    <w:rsid w:val="00B936F8"/>
    <w:rsid w:val="00B977A3"/>
    <w:rsid w:val="00BA2659"/>
    <w:rsid w:val="00BB1CC1"/>
    <w:rsid w:val="00BE6D49"/>
    <w:rsid w:val="00C158A1"/>
    <w:rsid w:val="00C16916"/>
    <w:rsid w:val="00C415C0"/>
    <w:rsid w:val="00C83B5E"/>
    <w:rsid w:val="00CA5E60"/>
    <w:rsid w:val="00CD1D54"/>
    <w:rsid w:val="00CE566F"/>
    <w:rsid w:val="00D368DE"/>
    <w:rsid w:val="00D84268"/>
    <w:rsid w:val="00DB1549"/>
    <w:rsid w:val="00DB5527"/>
    <w:rsid w:val="00DB7264"/>
    <w:rsid w:val="00DF1F20"/>
    <w:rsid w:val="00DF7BA4"/>
    <w:rsid w:val="00E01055"/>
    <w:rsid w:val="00E13F7D"/>
    <w:rsid w:val="00E30E24"/>
    <w:rsid w:val="00E548BB"/>
    <w:rsid w:val="00E56616"/>
    <w:rsid w:val="00E65528"/>
    <w:rsid w:val="00E725D7"/>
    <w:rsid w:val="00E73E3D"/>
    <w:rsid w:val="00E8577D"/>
    <w:rsid w:val="00EA6C00"/>
    <w:rsid w:val="00EC2B6E"/>
    <w:rsid w:val="00F064E3"/>
    <w:rsid w:val="00F83C57"/>
    <w:rsid w:val="00FB42E5"/>
    <w:rsid w:val="00FC0039"/>
    <w:rsid w:val="00FE354F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7C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65187C"/>
  </w:style>
  <w:style w:type="character" w:customStyle="1" w:styleId="1">
    <w:name w:val="Основной шрифт абзаца1"/>
    <w:rsid w:val="0065187C"/>
  </w:style>
  <w:style w:type="character" w:customStyle="1" w:styleId="a3">
    <w:name w:val="Знак Знак"/>
    <w:rsid w:val="0065187C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6518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65187C"/>
    <w:pPr>
      <w:spacing w:after="120"/>
    </w:pPr>
  </w:style>
  <w:style w:type="paragraph" w:styleId="a6">
    <w:name w:val="List"/>
    <w:basedOn w:val="a5"/>
    <w:rsid w:val="0065187C"/>
    <w:rPr>
      <w:rFonts w:cs="Mangal"/>
    </w:rPr>
  </w:style>
  <w:style w:type="paragraph" w:styleId="a7">
    <w:name w:val="caption"/>
    <w:basedOn w:val="a"/>
    <w:qFormat/>
    <w:rsid w:val="0065187C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65187C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65187C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5187C"/>
    <w:pPr>
      <w:suppressLineNumbers/>
    </w:pPr>
    <w:rPr>
      <w:rFonts w:cs="Mangal"/>
    </w:rPr>
  </w:style>
  <w:style w:type="paragraph" w:styleId="a8">
    <w:name w:val="Balloon Text"/>
    <w:basedOn w:val="a"/>
    <w:rsid w:val="0065187C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65187C"/>
    <w:pPr>
      <w:suppressLineNumbers/>
    </w:pPr>
  </w:style>
  <w:style w:type="paragraph" w:customStyle="1" w:styleId="aa">
    <w:name w:val="Заголовок таблицы"/>
    <w:basedOn w:val="a9"/>
    <w:rsid w:val="0065187C"/>
    <w:pPr>
      <w:jc w:val="center"/>
    </w:pPr>
    <w:rPr>
      <w:b/>
      <w:bCs/>
    </w:rPr>
  </w:style>
  <w:style w:type="character" w:styleId="ab">
    <w:name w:val="Emphasis"/>
    <w:uiPriority w:val="20"/>
    <w:qFormat/>
    <w:rsid w:val="00024A3A"/>
    <w:rPr>
      <w:i/>
      <w:iCs/>
    </w:rPr>
  </w:style>
  <w:style w:type="paragraph" w:styleId="ac">
    <w:name w:val="Normal (Web)"/>
    <w:basedOn w:val="a"/>
    <w:uiPriority w:val="99"/>
    <w:unhideWhenUsed/>
    <w:rsid w:val="0019024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2">
    <w:name w:val="Название1"/>
    <w:basedOn w:val="a0"/>
    <w:rsid w:val="008438D4"/>
  </w:style>
  <w:style w:type="character" w:customStyle="1" w:styleId="apple-converted-space">
    <w:name w:val="apple-converted-space"/>
    <w:basedOn w:val="a0"/>
    <w:rsid w:val="008438D4"/>
  </w:style>
  <w:style w:type="character" w:customStyle="1" w:styleId="affiliation">
    <w:name w:val="affiliation"/>
    <w:basedOn w:val="a0"/>
    <w:rsid w:val="008438D4"/>
  </w:style>
  <w:style w:type="character" w:customStyle="1" w:styleId="WW-Absatz-Standardschriftart11111111">
    <w:name w:val="WW-Absatz-Standardschriftart11111111"/>
    <w:rsid w:val="009C73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E4E35-EE50-4879-99F0-231D8BD3F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Microsoft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user</dc:creator>
  <cp:lastModifiedBy>user</cp:lastModifiedBy>
  <cp:revision>28</cp:revision>
  <cp:lastPrinted>2018-05-14T07:55:00Z</cp:lastPrinted>
  <dcterms:created xsi:type="dcterms:W3CDTF">2019-04-16T11:34:00Z</dcterms:created>
  <dcterms:modified xsi:type="dcterms:W3CDTF">2019-04-29T09:58:00Z</dcterms:modified>
</cp:coreProperties>
</file>