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13" w:rsidRPr="00420413" w:rsidRDefault="00420413" w:rsidP="00411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20413" w:rsidRDefault="00420413" w:rsidP="00411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B88" w:rsidRPr="00420413" w:rsidRDefault="00EB5B88" w:rsidP="00411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0413" w:rsidRDefault="00420413" w:rsidP="00411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20413" w:rsidRDefault="00420413" w:rsidP="00411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0A9" w:rsidRDefault="00420413" w:rsidP="00411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AF20B0" w:rsidRPr="00AF20B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312A8" w:rsidRPr="00AF20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F20B0" w:rsidRPr="00AF20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12A8" w:rsidRPr="00411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0A9">
        <w:rPr>
          <w:rFonts w:ascii="Times New Roman" w:hAnsi="Times New Roman" w:cs="Times New Roman"/>
          <w:b/>
          <w:sz w:val="28"/>
          <w:szCs w:val="28"/>
        </w:rPr>
        <w:t xml:space="preserve">региональном научно-практическом семинаре учителей информатики </w:t>
      </w:r>
      <w:r w:rsidR="004110A9">
        <w:rPr>
          <w:rFonts w:ascii="Times New Roman" w:hAnsi="Times New Roman" w:cs="Times New Roman"/>
          <w:b/>
          <w:sz w:val="28"/>
          <w:szCs w:val="28"/>
        </w:rPr>
        <w:t xml:space="preserve">Волгограда и </w:t>
      </w:r>
      <w:r w:rsidR="007312A8" w:rsidRPr="004110A9">
        <w:rPr>
          <w:rFonts w:ascii="Times New Roman" w:hAnsi="Times New Roman" w:cs="Times New Roman"/>
          <w:b/>
          <w:sz w:val="28"/>
          <w:szCs w:val="28"/>
        </w:rPr>
        <w:t>Волг</w:t>
      </w:r>
      <w:r w:rsidR="007312A8" w:rsidRPr="004110A9">
        <w:rPr>
          <w:rFonts w:ascii="Times New Roman" w:hAnsi="Times New Roman" w:cs="Times New Roman"/>
          <w:b/>
          <w:sz w:val="28"/>
          <w:szCs w:val="28"/>
        </w:rPr>
        <w:t>о</w:t>
      </w:r>
      <w:r w:rsidR="007312A8" w:rsidRPr="004110A9">
        <w:rPr>
          <w:rFonts w:ascii="Times New Roman" w:hAnsi="Times New Roman" w:cs="Times New Roman"/>
          <w:b/>
          <w:sz w:val="28"/>
          <w:szCs w:val="28"/>
        </w:rPr>
        <w:t xml:space="preserve">градской области </w:t>
      </w:r>
      <w:r w:rsidRPr="004110A9">
        <w:rPr>
          <w:rFonts w:ascii="Times New Roman" w:hAnsi="Times New Roman" w:cs="Times New Roman"/>
          <w:b/>
          <w:sz w:val="28"/>
          <w:szCs w:val="28"/>
        </w:rPr>
        <w:t>«</w:t>
      </w:r>
      <w:r w:rsidR="007312A8" w:rsidRPr="004110A9">
        <w:rPr>
          <w:rFonts w:ascii="Times New Roman" w:hAnsi="Times New Roman" w:cs="Times New Roman"/>
          <w:b/>
          <w:sz w:val="28"/>
          <w:szCs w:val="28"/>
        </w:rPr>
        <w:t>Информатика в современной школе</w:t>
      </w:r>
      <w:r w:rsidRPr="004110A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 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ится </w:t>
      </w:r>
      <w:r w:rsidR="007312A8" w:rsidRPr="004110A9">
        <w:rPr>
          <w:rFonts w:ascii="Times New Roman" w:hAnsi="Times New Roman" w:cs="Times New Roman"/>
          <w:b/>
          <w:sz w:val="28"/>
          <w:szCs w:val="28"/>
        </w:rPr>
        <w:t>27</w:t>
      </w:r>
      <w:r w:rsidRPr="00411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2A8" w:rsidRPr="004110A9">
        <w:rPr>
          <w:rFonts w:ascii="Times New Roman" w:hAnsi="Times New Roman" w:cs="Times New Roman"/>
          <w:b/>
          <w:sz w:val="28"/>
          <w:szCs w:val="28"/>
        </w:rPr>
        <w:t>апреля</w:t>
      </w:r>
      <w:r w:rsidRPr="004110A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4110A9">
        <w:rPr>
          <w:rFonts w:ascii="Times New Roman" w:hAnsi="Times New Roman" w:cs="Times New Roman"/>
          <w:b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 Волгоград, ул. Академическая, 12 (</w:t>
      </w:r>
      <w:r w:rsidR="004110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110A9">
        <w:rPr>
          <w:rFonts w:ascii="Times New Roman" w:hAnsi="Times New Roman" w:cs="Times New Roman"/>
          <w:sz w:val="28"/>
          <w:szCs w:val="28"/>
        </w:rPr>
        <w:t>е</w:t>
      </w:r>
      <w:r w:rsidR="004110A9">
        <w:rPr>
          <w:rFonts w:ascii="Times New Roman" w:hAnsi="Times New Roman" w:cs="Times New Roman"/>
          <w:sz w:val="28"/>
          <w:szCs w:val="28"/>
        </w:rPr>
        <w:t>б</w:t>
      </w:r>
      <w:r w:rsidR="004110A9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корп</w:t>
      </w:r>
      <w:r w:rsidR="004110A9">
        <w:rPr>
          <w:rFonts w:ascii="Times New Roman" w:hAnsi="Times New Roman" w:cs="Times New Roman"/>
          <w:sz w:val="28"/>
          <w:szCs w:val="28"/>
        </w:rPr>
        <w:t>ус № 2</w:t>
      </w:r>
      <w:r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«Волгоградский государственный социально-педагогический университет»).</w:t>
      </w:r>
      <w:r w:rsidR="0039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0A9" w:rsidRPr="00EB5B88" w:rsidRDefault="00391431" w:rsidP="00411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семинара: </w:t>
      </w:r>
      <w:r w:rsidR="007312A8">
        <w:rPr>
          <w:rFonts w:ascii="Times New Roman" w:hAnsi="Times New Roman" w:cs="Times New Roman"/>
          <w:sz w:val="28"/>
          <w:szCs w:val="28"/>
        </w:rPr>
        <w:t>09:30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E71">
        <w:rPr>
          <w:rFonts w:ascii="Times New Roman" w:hAnsi="Times New Roman" w:cs="Times New Roman"/>
          <w:sz w:val="28"/>
          <w:szCs w:val="28"/>
        </w:rPr>
        <w:t xml:space="preserve"> </w:t>
      </w:r>
      <w:r w:rsidR="004110A9">
        <w:rPr>
          <w:rFonts w:ascii="Times New Roman" w:hAnsi="Times New Roman" w:cs="Times New Roman"/>
          <w:sz w:val="28"/>
          <w:szCs w:val="28"/>
        </w:rPr>
        <w:t>(</w:t>
      </w:r>
      <w:r w:rsidR="004110A9" w:rsidRPr="004110A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110A9">
        <w:rPr>
          <w:rFonts w:ascii="Times New Roman" w:hAnsi="Times New Roman" w:cs="Times New Roman"/>
          <w:sz w:val="28"/>
          <w:szCs w:val="28"/>
        </w:rPr>
        <w:t xml:space="preserve"> семинара – приложение 1).</w:t>
      </w:r>
    </w:p>
    <w:p w:rsidR="004110A9" w:rsidRDefault="004110A9" w:rsidP="00411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0A9" w:rsidRDefault="007312A8" w:rsidP="00411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семинара провод</w:t>
      </w:r>
      <w:r w:rsidR="008059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4110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110A9">
        <w:rPr>
          <w:rFonts w:ascii="Times New Roman" w:hAnsi="Times New Roman" w:cs="Times New Roman"/>
          <w:b/>
          <w:sz w:val="28"/>
          <w:szCs w:val="28"/>
        </w:rPr>
        <w:t xml:space="preserve"> ежегодные межрегиональные с</w:t>
      </w:r>
      <w:r w:rsidRPr="004110A9">
        <w:rPr>
          <w:rFonts w:ascii="Times New Roman" w:hAnsi="Times New Roman" w:cs="Times New Roman"/>
          <w:b/>
          <w:sz w:val="28"/>
          <w:szCs w:val="28"/>
        </w:rPr>
        <w:t>о</w:t>
      </w:r>
      <w:r w:rsidRPr="004110A9">
        <w:rPr>
          <w:rFonts w:ascii="Times New Roman" w:hAnsi="Times New Roman" w:cs="Times New Roman"/>
          <w:b/>
          <w:sz w:val="28"/>
          <w:szCs w:val="28"/>
        </w:rPr>
        <w:t>ревнования по робототехнике «</w:t>
      </w:r>
      <w:r w:rsidRPr="004110A9">
        <w:rPr>
          <w:rFonts w:ascii="Times New Roman" w:hAnsi="Times New Roman" w:cs="Times New Roman"/>
          <w:b/>
          <w:sz w:val="28"/>
          <w:szCs w:val="28"/>
          <w:lang w:val="en-US"/>
        </w:rPr>
        <w:t>ROBOMIR</w:t>
      </w:r>
      <w:r w:rsidRPr="004110A9">
        <w:rPr>
          <w:rFonts w:ascii="Times New Roman" w:hAnsi="Times New Roman" w:cs="Times New Roman"/>
          <w:b/>
          <w:sz w:val="28"/>
          <w:szCs w:val="28"/>
        </w:rPr>
        <w:t>-2017»</w:t>
      </w:r>
      <w:r w:rsidR="00EB5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A9">
        <w:rPr>
          <w:rFonts w:ascii="Times New Roman" w:hAnsi="Times New Roman" w:cs="Times New Roman"/>
          <w:sz w:val="28"/>
          <w:szCs w:val="28"/>
        </w:rPr>
        <w:t>(</w:t>
      </w:r>
      <w:r w:rsidR="004110A9">
        <w:rPr>
          <w:rFonts w:ascii="Times New Roman" w:hAnsi="Times New Roman" w:cs="Times New Roman"/>
          <w:b/>
          <w:sz w:val="28"/>
          <w:szCs w:val="28"/>
        </w:rPr>
        <w:t>Регламент соревнов</w:t>
      </w:r>
      <w:r w:rsidR="004110A9">
        <w:rPr>
          <w:rFonts w:ascii="Times New Roman" w:hAnsi="Times New Roman" w:cs="Times New Roman"/>
          <w:b/>
          <w:sz w:val="28"/>
          <w:szCs w:val="28"/>
        </w:rPr>
        <w:t>а</w:t>
      </w:r>
      <w:r w:rsidR="004110A9">
        <w:rPr>
          <w:rFonts w:ascii="Times New Roman" w:hAnsi="Times New Roman" w:cs="Times New Roman"/>
          <w:b/>
          <w:sz w:val="28"/>
          <w:szCs w:val="28"/>
        </w:rPr>
        <w:t>ний</w:t>
      </w:r>
      <w:r w:rsidR="004110A9">
        <w:rPr>
          <w:rFonts w:ascii="Times New Roman" w:hAnsi="Times New Roman" w:cs="Times New Roman"/>
          <w:sz w:val="28"/>
          <w:szCs w:val="28"/>
        </w:rPr>
        <w:t xml:space="preserve"> – приложение 2).</w:t>
      </w:r>
      <w:bookmarkStart w:id="0" w:name="_GoBack"/>
      <w:bookmarkEnd w:id="0"/>
    </w:p>
    <w:p w:rsidR="00EB5B88" w:rsidRDefault="007312A8" w:rsidP="00411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необходимо зарегистрироваться на </w:t>
      </w:r>
      <w:r w:rsidRPr="007312A8">
        <w:rPr>
          <w:rFonts w:ascii="Times New Roman" w:hAnsi="Times New Roman" w:cs="Times New Roman"/>
          <w:sz w:val="28"/>
          <w:szCs w:val="28"/>
        </w:rPr>
        <w:t>сайте</w:t>
      </w:r>
      <w:r w:rsidRPr="004110A9">
        <w:rPr>
          <w:rFonts w:ascii="Times New Roman" w:hAnsi="Times New Roman" w:cs="Times New Roman"/>
          <w:sz w:val="28"/>
          <w:szCs w:val="28"/>
        </w:rPr>
        <w:t xml:space="preserve"> http://</w:t>
      </w:r>
      <w:proofErr w:type="spellStart"/>
      <w:r w:rsidRPr="004110A9">
        <w:rPr>
          <w:rFonts w:ascii="Times New Roman" w:hAnsi="Times New Roman" w:cs="Times New Roman"/>
          <w:sz w:val="28"/>
          <w:szCs w:val="28"/>
          <w:lang w:val="en-US"/>
        </w:rPr>
        <w:t>robotex</w:t>
      </w:r>
      <w:proofErr w:type="spellEnd"/>
      <w:r w:rsidRPr="004110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10A9">
        <w:rPr>
          <w:rFonts w:ascii="Times New Roman" w:hAnsi="Times New Roman" w:cs="Times New Roman"/>
          <w:sz w:val="28"/>
          <w:szCs w:val="28"/>
          <w:lang w:val="en-US"/>
        </w:rPr>
        <w:t>vspu</w:t>
      </w:r>
      <w:proofErr w:type="spellEnd"/>
      <w:r w:rsidRPr="004110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10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312A8">
        <w:rPr>
          <w:rFonts w:ascii="Times New Roman" w:hAnsi="Times New Roman" w:cs="Times New Roman"/>
          <w:sz w:val="28"/>
          <w:szCs w:val="28"/>
        </w:rPr>
        <w:t xml:space="preserve"> и оплатить </w:t>
      </w:r>
      <w:proofErr w:type="spellStart"/>
      <w:r w:rsidRPr="007312A8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7312A8">
        <w:rPr>
          <w:rFonts w:ascii="Times New Roman" w:hAnsi="Times New Roman" w:cs="Times New Roman"/>
          <w:sz w:val="28"/>
          <w:szCs w:val="28"/>
        </w:rPr>
        <w:t xml:space="preserve"> в размере 200 рублей за 1 команду. </w:t>
      </w:r>
      <w:r w:rsidR="00EB5B88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EB5B88" w:rsidRPr="00EB5B88">
        <w:rPr>
          <w:rFonts w:ascii="Times New Roman" w:hAnsi="Times New Roman" w:cs="Times New Roman"/>
          <w:sz w:val="28"/>
          <w:szCs w:val="28"/>
        </w:rPr>
        <w:t xml:space="preserve">услуг осуществляется на сайте электронной платежной системы </w:t>
      </w:r>
      <w:r w:rsidR="00EB5B88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EB5B88" w:rsidRPr="00EB5B88">
        <w:rPr>
          <w:rFonts w:ascii="Times New Roman" w:hAnsi="Times New Roman" w:cs="Times New Roman"/>
          <w:sz w:val="28"/>
          <w:szCs w:val="28"/>
        </w:rPr>
        <w:t xml:space="preserve">ВГСПУ pay.vspu.ru с использованием сервиса оплаты </w:t>
      </w:r>
      <w:proofErr w:type="spellStart"/>
      <w:r w:rsidR="00EB5B88" w:rsidRPr="00EB5B88">
        <w:rPr>
          <w:rFonts w:ascii="Times New Roman" w:hAnsi="Times New Roman" w:cs="Times New Roman"/>
          <w:sz w:val="28"/>
          <w:szCs w:val="28"/>
        </w:rPr>
        <w:t>PayAnyWay</w:t>
      </w:r>
      <w:proofErr w:type="spellEnd"/>
      <w:r w:rsidR="00EB5B88" w:rsidRPr="00EB5B88">
        <w:rPr>
          <w:rFonts w:ascii="Times New Roman" w:hAnsi="Times New Roman" w:cs="Times New Roman"/>
          <w:sz w:val="28"/>
          <w:szCs w:val="28"/>
        </w:rPr>
        <w:t xml:space="preserve"> от НКО «</w:t>
      </w:r>
      <w:proofErr w:type="spellStart"/>
      <w:r w:rsidR="00EB5B88" w:rsidRPr="00EB5B88">
        <w:rPr>
          <w:rFonts w:ascii="Times New Roman" w:hAnsi="Times New Roman" w:cs="Times New Roman"/>
          <w:sz w:val="28"/>
          <w:szCs w:val="28"/>
        </w:rPr>
        <w:t>Монета</w:t>
      </w:r>
      <w:proofErr w:type="gramStart"/>
      <w:r w:rsidR="00EB5B88" w:rsidRPr="00EB5B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5B88" w:rsidRPr="00EB5B8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B5B88" w:rsidRPr="00EB5B88">
        <w:rPr>
          <w:rFonts w:ascii="Times New Roman" w:hAnsi="Times New Roman" w:cs="Times New Roman"/>
          <w:sz w:val="28"/>
          <w:szCs w:val="28"/>
        </w:rPr>
        <w:t>»</w:t>
      </w:r>
      <w:r w:rsidR="00EB5B8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B5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EB5B88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391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651" w:rsidRDefault="00656651" w:rsidP="00411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651" w:rsidRPr="004110A9" w:rsidRDefault="00656651" w:rsidP="006566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0A9">
        <w:rPr>
          <w:rFonts w:ascii="Times New Roman" w:hAnsi="Times New Roman" w:cs="Times New Roman"/>
          <w:b/>
          <w:sz w:val="28"/>
          <w:szCs w:val="28"/>
        </w:rPr>
        <w:t>Официальный сайт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mif</w:t>
      </w:r>
      <w:proofErr w:type="spellEnd"/>
      <w:r w:rsidRPr="004110A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vspu</w:t>
      </w:r>
      <w:proofErr w:type="spellEnd"/>
      <w:r w:rsidRPr="004110A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10A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110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110A9">
        <w:rPr>
          <w:rFonts w:ascii="Times New Roman" w:hAnsi="Times New Roman" w:cs="Times New Roman"/>
          <w:sz w:val="28"/>
          <w:szCs w:val="28"/>
          <w:lang w:val="en-US"/>
        </w:rPr>
        <w:t>robotex</w:t>
      </w:r>
      <w:proofErr w:type="spellEnd"/>
      <w:r w:rsidRPr="004110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10A9">
        <w:rPr>
          <w:rFonts w:ascii="Times New Roman" w:hAnsi="Times New Roman" w:cs="Times New Roman"/>
          <w:sz w:val="28"/>
          <w:szCs w:val="28"/>
          <w:lang w:val="en-US"/>
        </w:rPr>
        <w:t>vspu</w:t>
      </w:r>
      <w:proofErr w:type="spellEnd"/>
      <w:r w:rsidRPr="004110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10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6651" w:rsidRDefault="00656651" w:rsidP="00411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651" w:rsidRDefault="00656651" w:rsidP="00411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420413" w:rsidRDefault="00420413" w:rsidP="004110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10A9" w:rsidRPr="004110A9" w:rsidRDefault="004110A9" w:rsidP="004110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122DF" w:rsidRDefault="004D6A9C" w:rsidP="00411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110A9" w:rsidRDefault="00AF20B0" w:rsidP="00411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B0">
        <w:rPr>
          <w:rFonts w:ascii="Times New Roman" w:hAnsi="Times New Roman" w:cs="Times New Roman"/>
          <w:b/>
          <w:sz w:val="28"/>
          <w:szCs w:val="28"/>
        </w:rPr>
        <w:t>X</w:t>
      </w:r>
      <w:r w:rsidR="007312A8" w:rsidRPr="00AF20B0">
        <w:rPr>
          <w:rFonts w:ascii="Times New Roman" w:hAnsi="Times New Roman" w:cs="Times New Roman"/>
          <w:b/>
          <w:sz w:val="28"/>
          <w:szCs w:val="28"/>
        </w:rPr>
        <w:t>V</w:t>
      </w:r>
      <w:r w:rsidRPr="00AF20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12A8" w:rsidRPr="00731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2A8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7312A8" w:rsidRPr="007312A8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</w:t>
      </w:r>
      <w:r w:rsidR="007312A8">
        <w:rPr>
          <w:rFonts w:ascii="Times New Roman" w:hAnsi="Times New Roman" w:cs="Times New Roman"/>
          <w:b/>
          <w:sz w:val="28"/>
          <w:szCs w:val="28"/>
        </w:rPr>
        <w:t>го</w:t>
      </w:r>
      <w:r w:rsidR="007312A8" w:rsidRPr="007312A8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 w:rsidR="007312A8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4110A9" w:rsidRDefault="007312A8" w:rsidP="00411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A8">
        <w:rPr>
          <w:rFonts w:ascii="Times New Roman" w:hAnsi="Times New Roman" w:cs="Times New Roman"/>
          <w:b/>
          <w:sz w:val="28"/>
          <w:szCs w:val="28"/>
        </w:rPr>
        <w:t xml:space="preserve">учителей информатики </w:t>
      </w:r>
      <w:r w:rsidR="004110A9">
        <w:rPr>
          <w:rFonts w:ascii="Times New Roman" w:hAnsi="Times New Roman" w:cs="Times New Roman"/>
          <w:b/>
          <w:sz w:val="28"/>
          <w:szCs w:val="28"/>
        </w:rPr>
        <w:t xml:space="preserve">Волгограда и </w:t>
      </w:r>
      <w:r w:rsidRPr="007312A8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</w:p>
    <w:p w:rsidR="004D6A9C" w:rsidRPr="004D6A9C" w:rsidRDefault="007312A8" w:rsidP="00411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A8">
        <w:rPr>
          <w:rFonts w:ascii="Times New Roman" w:hAnsi="Times New Roman" w:cs="Times New Roman"/>
          <w:b/>
          <w:sz w:val="28"/>
          <w:szCs w:val="28"/>
        </w:rPr>
        <w:t>«Информатика в современной школе»</w:t>
      </w:r>
      <w:r w:rsidRPr="007312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86F1AD" wp14:editId="3CF273E8">
            <wp:extent cx="5969397" cy="3219450"/>
            <wp:effectExtent l="19050" t="0" r="0" b="0"/>
            <wp:docPr id="2" name="Рисунок 1" descr="C:\Documents and Settings\User\Мои документы\Преподаватели\Терещенко\Робомир-17\Семинар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Преподаватели\Терещенко\Робомир-17\Семинар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149" t="29977" r="5136" b="36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97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2D" w:rsidRDefault="0023112D" w:rsidP="00411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A9" w:rsidRDefault="004110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110A9" w:rsidRPr="004110A9" w:rsidRDefault="004110A9" w:rsidP="004110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3112D" w:rsidRDefault="00564F0D" w:rsidP="004110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12D">
        <w:rPr>
          <w:rFonts w:ascii="Times New Roman" w:hAnsi="Times New Roman" w:cs="Times New Roman"/>
          <w:b/>
          <w:sz w:val="32"/>
          <w:szCs w:val="32"/>
        </w:rPr>
        <w:t>Регламент соревнований «</w:t>
      </w:r>
      <w:r w:rsidRPr="0023112D">
        <w:rPr>
          <w:rFonts w:ascii="Times New Roman" w:hAnsi="Times New Roman" w:cs="Times New Roman"/>
          <w:b/>
          <w:sz w:val="32"/>
          <w:szCs w:val="32"/>
          <w:lang w:val="en-US"/>
        </w:rPr>
        <w:t>ROBOMIR</w:t>
      </w:r>
      <w:r w:rsidRPr="0023112D">
        <w:rPr>
          <w:rFonts w:ascii="Times New Roman" w:hAnsi="Times New Roman" w:cs="Times New Roman"/>
          <w:b/>
          <w:sz w:val="32"/>
          <w:szCs w:val="32"/>
        </w:rPr>
        <w:t>-2017»</w:t>
      </w:r>
      <w:r w:rsidR="0023112D" w:rsidRPr="0023112D">
        <w:rPr>
          <w:rStyle w:val="aa"/>
          <w:rFonts w:ascii="Times New Roman" w:hAnsi="Times New Roman" w:cs="Times New Roman"/>
          <w:b/>
          <w:sz w:val="32"/>
          <w:szCs w:val="32"/>
        </w:rPr>
        <w:footnoteReference w:id="1"/>
      </w:r>
    </w:p>
    <w:p w:rsidR="004D6A9C" w:rsidRPr="0023112D" w:rsidRDefault="00A34D2A" w:rsidP="004110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12D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="0023112D" w:rsidRPr="0023112D">
        <w:rPr>
          <w:rFonts w:ascii="Times New Roman" w:hAnsi="Times New Roman" w:cs="Times New Roman"/>
          <w:b/>
          <w:sz w:val="32"/>
          <w:szCs w:val="32"/>
        </w:rPr>
        <w:instrText xml:space="preserve"> REF прав \h </w:instrText>
      </w:r>
      <w:r w:rsidR="0023112D">
        <w:rPr>
          <w:rFonts w:ascii="Times New Roman" w:hAnsi="Times New Roman" w:cs="Times New Roman"/>
          <w:b/>
          <w:sz w:val="32"/>
          <w:szCs w:val="32"/>
        </w:rPr>
        <w:instrText xml:space="preserve"> \* MERGEFORMAT </w:instrText>
      </w:r>
      <w:r w:rsidRPr="0023112D">
        <w:rPr>
          <w:rFonts w:ascii="Times New Roman" w:hAnsi="Times New Roman" w:cs="Times New Roman"/>
          <w:b/>
          <w:sz w:val="32"/>
          <w:szCs w:val="32"/>
        </w:rPr>
      </w:r>
      <w:r w:rsidRPr="0023112D">
        <w:rPr>
          <w:rFonts w:ascii="Times New Roman" w:hAnsi="Times New Roman" w:cs="Times New Roman"/>
          <w:b/>
          <w:sz w:val="32"/>
          <w:szCs w:val="32"/>
        </w:rPr>
        <w:fldChar w:fldCharType="end"/>
      </w:r>
      <w:r w:rsidRPr="0023112D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="0023112D" w:rsidRPr="0023112D">
        <w:rPr>
          <w:rFonts w:ascii="Times New Roman" w:hAnsi="Times New Roman" w:cs="Times New Roman"/>
          <w:b/>
          <w:sz w:val="32"/>
          <w:szCs w:val="32"/>
        </w:rPr>
        <w:instrText xml:space="preserve"> REF прав \h </w:instrText>
      </w:r>
      <w:r w:rsidR="0023112D">
        <w:rPr>
          <w:rFonts w:ascii="Times New Roman" w:hAnsi="Times New Roman" w:cs="Times New Roman"/>
          <w:b/>
          <w:sz w:val="32"/>
          <w:szCs w:val="32"/>
        </w:rPr>
        <w:instrText xml:space="preserve"> \* MERGEFORMAT </w:instrText>
      </w:r>
      <w:r w:rsidRPr="0023112D">
        <w:rPr>
          <w:rFonts w:ascii="Times New Roman" w:hAnsi="Times New Roman" w:cs="Times New Roman"/>
          <w:b/>
          <w:sz w:val="32"/>
          <w:szCs w:val="32"/>
        </w:rPr>
      </w:r>
      <w:r w:rsidRPr="0023112D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D26BCF" w:rsidRPr="00D26BCF" w:rsidRDefault="00D26BCF" w:rsidP="00411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BCF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4110A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26BCF">
        <w:rPr>
          <w:rFonts w:ascii="Times New Roman" w:hAnsi="Times New Roman" w:cs="Times New Roman"/>
          <w:b/>
          <w:sz w:val="28"/>
          <w:szCs w:val="28"/>
        </w:rPr>
        <w:t>Сервисные</w:t>
      </w:r>
      <w:proofErr w:type="gramEnd"/>
      <w:r w:rsidRPr="00D26BCF">
        <w:rPr>
          <w:rFonts w:ascii="Times New Roman" w:hAnsi="Times New Roman" w:cs="Times New Roman"/>
          <w:b/>
          <w:sz w:val="28"/>
          <w:szCs w:val="28"/>
        </w:rPr>
        <w:t xml:space="preserve"> и промышленные ИРС</w:t>
      </w:r>
      <w:r w:rsidR="004110A9">
        <w:rPr>
          <w:rFonts w:ascii="Times New Roman" w:hAnsi="Times New Roman" w:cs="Times New Roman"/>
          <w:b/>
          <w:sz w:val="28"/>
          <w:szCs w:val="28"/>
        </w:rPr>
        <w:t>»</w:t>
      </w:r>
      <w:r w:rsidRPr="00D26BCF">
        <w:rPr>
          <w:rFonts w:ascii="Times New Roman" w:hAnsi="Times New Roman" w:cs="Times New Roman"/>
          <w:b/>
          <w:sz w:val="28"/>
          <w:szCs w:val="28"/>
        </w:rPr>
        <w:t>, основная категория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7"/>
        <w:gridCol w:w="1384"/>
        <w:gridCol w:w="1385"/>
        <w:gridCol w:w="1755"/>
      </w:tblGrid>
      <w:tr w:rsidR="00D26BCF" w:rsidRPr="00B0159C" w:rsidTr="00D26BCF">
        <w:tc>
          <w:tcPr>
            <w:tcW w:w="5127" w:type="dxa"/>
          </w:tcPr>
          <w:p w:rsidR="00D26BCF" w:rsidRPr="00B0159C" w:rsidRDefault="00D26BCF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9C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398" w:type="dxa"/>
          </w:tcPr>
          <w:p w:rsidR="00D26BCF" w:rsidRPr="00B0159C" w:rsidRDefault="00D26BCF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9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399" w:type="dxa"/>
          </w:tcPr>
          <w:p w:rsidR="00D26BCF" w:rsidRPr="00B0159C" w:rsidRDefault="00D26BCF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9C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1647" w:type="dxa"/>
          </w:tcPr>
          <w:p w:rsidR="00D26BCF" w:rsidRPr="00B0159C" w:rsidRDefault="00D26BCF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9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26BCF" w:rsidTr="00D26BCF">
        <w:tc>
          <w:tcPr>
            <w:tcW w:w="5127" w:type="dxa"/>
          </w:tcPr>
          <w:p w:rsidR="00D26BCF" w:rsidRDefault="00D26BCF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команд</w:t>
            </w:r>
          </w:p>
        </w:tc>
        <w:tc>
          <w:tcPr>
            <w:tcW w:w="1398" w:type="dxa"/>
          </w:tcPr>
          <w:p w:rsidR="00D26BCF" w:rsidRDefault="00D26BCF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399" w:type="dxa"/>
          </w:tcPr>
          <w:p w:rsidR="00D26BCF" w:rsidRDefault="00D26BCF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647" w:type="dxa"/>
          </w:tcPr>
          <w:p w:rsidR="00D26BCF" w:rsidRDefault="00D26BCF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BCF" w:rsidTr="00D26BCF">
        <w:tc>
          <w:tcPr>
            <w:tcW w:w="5127" w:type="dxa"/>
          </w:tcPr>
          <w:p w:rsidR="00D26BCF" w:rsidRDefault="00D26BCF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1398" w:type="dxa"/>
          </w:tcPr>
          <w:p w:rsidR="00D26BCF" w:rsidRDefault="00D26BCF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399" w:type="dxa"/>
          </w:tcPr>
          <w:p w:rsidR="00D26BCF" w:rsidRDefault="00D26BCF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10:55</w:t>
            </w:r>
          </w:p>
        </w:tc>
        <w:tc>
          <w:tcPr>
            <w:tcW w:w="1647" w:type="dxa"/>
          </w:tcPr>
          <w:p w:rsidR="00D26BCF" w:rsidRDefault="00D26BCF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BCF" w:rsidTr="00D26BCF">
        <w:tc>
          <w:tcPr>
            <w:tcW w:w="5127" w:type="dxa"/>
          </w:tcPr>
          <w:p w:rsidR="00D26BCF" w:rsidRDefault="00A55549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сборки и отладки (150 мин)</w:t>
            </w:r>
          </w:p>
        </w:tc>
        <w:tc>
          <w:tcPr>
            <w:tcW w:w="1398" w:type="dxa"/>
          </w:tcPr>
          <w:p w:rsidR="00D26BCF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99" w:type="dxa"/>
          </w:tcPr>
          <w:p w:rsidR="00D26BCF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647" w:type="dxa"/>
          </w:tcPr>
          <w:p w:rsidR="00D26BCF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55549" w:rsidTr="00D26BCF">
        <w:tc>
          <w:tcPr>
            <w:tcW w:w="5127" w:type="dxa"/>
          </w:tcPr>
          <w:p w:rsidR="00A55549" w:rsidRDefault="00A55549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Состязание роботов (в том числе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отладки между 1 и 2 раундами)</w:t>
            </w:r>
          </w:p>
        </w:tc>
        <w:tc>
          <w:tcPr>
            <w:tcW w:w="1398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99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647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49" w:rsidTr="00D26BCF">
        <w:tc>
          <w:tcPr>
            <w:tcW w:w="5127" w:type="dxa"/>
          </w:tcPr>
          <w:p w:rsidR="00A55549" w:rsidRDefault="00A55549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398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99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647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549" w:rsidRDefault="00A55549" w:rsidP="004110A9">
      <w:pPr>
        <w:spacing w:after="0" w:line="360" w:lineRule="auto"/>
      </w:pPr>
    </w:p>
    <w:p w:rsidR="00A55549" w:rsidRPr="00A55549" w:rsidRDefault="00A55549" w:rsidP="00411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49">
        <w:rPr>
          <w:rFonts w:ascii="Times New Roman" w:hAnsi="Times New Roman" w:cs="Times New Roman"/>
          <w:b/>
          <w:sz w:val="28"/>
          <w:szCs w:val="28"/>
        </w:rPr>
        <w:t>Творческая категория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7"/>
        <w:gridCol w:w="1384"/>
        <w:gridCol w:w="1385"/>
        <w:gridCol w:w="1755"/>
      </w:tblGrid>
      <w:tr w:rsidR="00A55549" w:rsidRPr="00B0159C" w:rsidTr="009B71C9">
        <w:tc>
          <w:tcPr>
            <w:tcW w:w="5127" w:type="dxa"/>
          </w:tcPr>
          <w:p w:rsidR="00A55549" w:rsidRPr="00B0159C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9C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398" w:type="dxa"/>
          </w:tcPr>
          <w:p w:rsidR="00A55549" w:rsidRPr="00B0159C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9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399" w:type="dxa"/>
          </w:tcPr>
          <w:p w:rsidR="00A55549" w:rsidRPr="00B0159C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9C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1647" w:type="dxa"/>
          </w:tcPr>
          <w:p w:rsidR="00A55549" w:rsidRPr="00B0159C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9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55549" w:rsidTr="009B71C9">
        <w:tc>
          <w:tcPr>
            <w:tcW w:w="5127" w:type="dxa"/>
          </w:tcPr>
          <w:p w:rsidR="00A55549" w:rsidRDefault="00A55549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команд</w:t>
            </w:r>
          </w:p>
        </w:tc>
        <w:tc>
          <w:tcPr>
            <w:tcW w:w="1398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399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647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49" w:rsidTr="009B71C9">
        <w:tc>
          <w:tcPr>
            <w:tcW w:w="5127" w:type="dxa"/>
          </w:tcPr>
          <w:p w:rsidR="00A55549" w:rsidRDefault="00A55549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1398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399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10:55</w:t>
            </w:r>
          </w:p>
        </w:tc>
        <w:tc>
          <w:tcPr>
            <w:tcW w:w="1647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49" w:rsidTr="00D26BCF">
        <w:tc>
          <w:tcPr>
            <w:tcW w:w="5127" w:type="dxa"/>
          </w:tcPr>
          <w:p w:rsidR="00A55549" w:rsidRDefault="00A55549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 тестирование проектов</w:t>
            </w:r>
          </w:p>
        </w:tc>
        <w:tc>
          <w:tcPr>
            <w:tcW w:w="1398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99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647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49" w:rsidTr="00D26BCF">
        <w:tc>
          <w:tcPr>
            <w:tcW w:w="5127" w:type="dxa"/>
          </w:tcPr>
          <w:p w:rsidR="00A55549" w:rsidRDefault="00A55549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выставочного павильона</w:t>
            </w:r>
          </w:p>
        </w:tc>
        <w:tc>
          <w:tcPr>
            <w:tcW w:w="1398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99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647" w:type="dxa"/>
          </w:tcPr>
          <w:p w:rsidR="00A55549" w:rsidRDefault="00B0159C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55549" w:rsidTr="00D26BCF">
        <w:tc>
          <w:tcPr>
            <w:tcW w:w="5127" w:type="dxa"/>
          </w:tcPr>
          <w:p w:rsidR="00A55549" w:rsidRDefault="00B0159C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Инспекция на предмет соблюдения правил</w:t>
            </w:r>
          </w:p>
        </w:tc>
        <w:tc>
          <w:tcPr>
            <w:tcW w:w="1398" w:type="dxa"/>
          </w:tcPr>
          <w:p w:rsidR="00A55549" w:rsidRDefault="00B0159C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399" w:type="dxa"/>
          </w:tcPr>
          <w:p w:rsidR="00A55549" w:rsidRDefault="00B0159C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1647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49" w:rsidTr="00D26BCF">
        <w:tc>
          <w:tcPr>
            <w:tcW w:w="5127" w:type="dxa"/>
          </w:tcPr>
          <w:p w:rsidR="00A55549" w:rsidRDefault="00B0159C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и презентация судьям</w:t>
            </w:r>
          </w:p>
        </w:tc>
        <w:tc>
          <w:tcPr>
            <w:tcW w:w="1398" w:type="dxa"/>
          </w:tcPr>
          <w:p w:rsidR="00A55549" w:rsidRDefault="00B0159C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1399" w:type="dxa"/>
          </w:tcPr>
          <w:p w:rsidR="00A55549" w:rsidRDefault="00B0159C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1647" w:type="dxa"/>
          </w:tcPr>
          <w:p w:rsidR="00A55549" w:rsidRDefault="00A55549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59C" w:rsidTr="00D26BCF">
        <w:tc>
          <w:tcPr>
            <w:tcW w:w="5127" w:type="dxa"/>
          </w:tcPr>
          <w:p w:rsidR="00B0159C" w:rsidRDefault="00B0159C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зрителям и подведение итогов</w:t>
            </w:r>
          </w:p>
        </w:tc>
        <w:tc>
          <w:tcPr>
            <w:tcW w:w="1398" w:type="dxa"/>
          </w:tcPr>
          <w:p w:rsidR="00B0159C" w:rsidRDefault="00B0159C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1399" w:type="dxa"/>
          </w:tcPr>
          <w:p w:rsidR="00B0159C" w:rsidRDefault="00B0159C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647" w:type="dxa"/>
          </w:tcPr>
          <w:p w:rsidR="00B0159C" w:rsidRDefault="00B0159C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12D" w:rsidRDefault="0023112D" w:rsidP="00411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A9" w:rsidRDefault="00411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6BCF" w:rsidRPr="00D95683" w:rsidRDefault="00D95683" w:rsidP="00411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83">
        <w:rPr>
          <w:rFonts w:ascii="Times New Roman" w:hAnsi="Times New Roman" w:cs="Times New Roman"/>
          <w:b/>
          <w:sz w:val="28"/>
          <w:szCs w:val="28"/>
        </w:rPr>
        <w:t>Региональная категория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7"/>
        <w:gridCol w:w="1384"/>
        <w:gridCol w:w="1385"/>
        <w:gridCol w:w="1755"/>
      </w:tblGrid>
      <w:tr w:rsidR="00D95683" w:rsidRPr="00B0159C" w:rsidTr="0023112D">
        <w:tc>
          <w:tcPr>
            <w:tcW w:w="5047" w:type="dxa"/>
          </w:tcPr>
          <w:p w:rsidR="00D95683" w:rsidRPr="00B0159C" w:rsidRDefault="00D95683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9C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384" w:type="dxa"/>
          </w:tcPr>
          <w:p w:rsidR="00D95683" w:rsidRPr="00B0159C" w:rsidRDefault="00D95683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9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385" w:type="dxa"/>
          </w:tcPr>
          <w:p w:rsidR="00D95683" w:rsidRPr="00B0159C" w:rsidRDefault="00D95683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9C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1755" w:type="dxa"/>
          </w:tcPr>
          <w:p w:rsidR="00D95683" w:rsidRPr="00B0159C" w:rsidRDefault="00D95683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9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95683" w:rsidTr="0023112D">
        <w:tc>
          <w:tcPr>
            <w:tcW w:w="5047" w:type="dxa"/>
          </w:tcPr>
          <w:p w:rsidR="00D95683" w:rsidRDefault="00D95683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команд</w:t>
            </w:r>
          </w:p>
        </w:tc>
        <w:tc>
          <w:tcPr>
            <w:tcW w:w="1384" w:type="dxa"/>
          </w:tcPr>
          <w:p w:rsidR="00D95683" w:rsidRDefault="00D95683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385" w:type="dxa"/>
          </w:tcPr>
          <w:p w:rsidR="00D95683" w:rsidRDefault="00D95683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755" w:type="dxa"/>
          </w:tcPr>
          <w:p w:rsidR="00D95683" w:rsidRDefault="00D95683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83" w:rsidTr="0023112D">
        <w:tc>
          <w:tcPr>
            <w:tcW w:w="5047" w:type="dxa"/>
          </w:tcPr>
          <w:p w:rsidR="00D95683" w:rsidRDefault="00D95683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1384" w:type="dxa"/>
          </w:tcPr>
          <w:p w:rsidR="00D95683" w:rsidRDefault="00D95683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385" w:type="dxa"/>
          </w:tcPr>
          <w:p w:rsidR="00D95683" w:rsidRDefault="00D95683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10:55</w:t>
            </w:r>
          </w:p>
        </w:tc>
        <w:tc>
          <w:tcPr>
            <w:tcW w:w="1755" w:type="dxa"/>
          </w:tcPr>
          <w:p w:rsidR="00D95683" w:rsidRDefault="00D95683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83" w:rsidTr="0023112D">
        <w:tc>
          <w:tcPr>
            <w:tcW w:w="5047" w:type="dxa"/>
          </w:tcPr>
          <w:p w:rsidR="00D95683" w:rsidRDefault="00D95683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 отладка роботов (120 мин)</w:t>
            </w:r>
          </w:p>
        </w:tc>
        <w:tc>
          <w:tcPr>
            <w:tcW w:w="1384" w:type="dxa"/>
          </w:tcPr>
          <w:p w:rsidR="00D95683" w:rsidRDefault="00D95683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85" w:type="dxa"/>
          </w:tcPr>
          <w:p w:rsidR="00D95683" w:rsidRDefault="00D95683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55" w:type="dxa"/>
          </w:tcPr>
          <w:p w:rsidR="00D95683" w:rsidRDefault="0023112D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5683" w:rsidTr="0023112D">
        <w:tc>
          <w:tcPr>
            <w:tcW w:w="5047" w:type="dxa"/>
          </w:tcPr>
          <w:p w:rsidR="00D95683" w:rsidRDefault="00D95683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Состязание роботов (в том числе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отладки между раундами)</w:t>
            </w:r>
          </w:p>
        </w:tc>
        <w:tc>
          <w:tcPr>
            <w:tcW w:w="1384" w:type="dxa"/>
          </w:tcPr>
          <w:p w:rsidR="00D95683" w:rsidRDefault="0023112D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385" w:type="dxa"/>
          </w:tcPr>
          <w:p w:rsidR="00D95683" w:rsidRDefault="0023112D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755" w:type="dxa"/>
          </w:tcPr>
          <w:p w:rsidR="00D95683" w:rsidRDefault="00D95683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83" w:rsidTr="0023112D">
        <w:tc>
          <w:tcPr>
            <w:tcW w:w="5047" w:type="dxa"/>
          </w:tcPr>
          <w:p w:rsidR="00D95683" w:rsidRDefault="0023112D" w:rsidP="004110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384" w:type="dxa"/>
          </w:tcPr>
          <w:p w:rsidR="00D95683" w:rsidRDefault="0023112D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385" w:type="dxa"/>
          </w:tcPr>
          <w:p w:rsidR="00D95683" w:rsidRDefault="0023112D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55" w:type="dxa"/>
          </w:tcPr>
          <w:p w:rsidR="00D95683" w:rsidRDefault="00D95683" w:rsidP="004110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683" w:rsidRDefault="00D95683" w:rsidP="004110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E60" w:rsidRPr="004D6A9C" w:rsidRDefault="00F22E60" w:rsidP="004110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22E60" w:rsidRPr="004D6A9C" w:rsidSect="00A1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2D" w:rsidRDefault="0023112D" w:rsidP="0023112D">
      <w:pPr>
        <w:spacing w:after="0" w:line="240" w:lineRule="auto"/>
      </w:pPr>
      <w:r>
        <w:separator/>
      </w:r>
    </w:p>
  </w:endnote>
  <w:endnote w:type="continuationSeparator" w:id="0">
    <w:p w:rsidR="0023112D" w:rsidRDefault="0023112D" w:rsidP="0023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2D" w:rsidRDefault="0023112D" w:rsidP="0023112D">
      <w:pPr>
        <w:spacing w:after="0" w:line="240" w:lineRule="auto"/>
      </w:pPr>
      <w:r>
        <w:separator/>
      </w:r>
    </w:p>
  </w:footnote>
  <w:footnote w:type="continuationSeparator" w:id="0">
    <w:p w:rsidR="0023112D" w:rsidRDefault="0023112D" w:rsidP="0023112D">
      <w:pPr>
        <w:spacing w:after="0" w:line="240" w:lineRule="auto"/>
      </w:pPr>
      <w:r>
        <w:continuationSeparator/>
      </w:r>
    </w:p>
  </w:footnote>
  <w:footnote w:id="1">
    <w:p w:rsidR="0023112D" w:rsidRPr="004110A9" w:rsidRDefault="0023112D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4110A9">
        <w:rPr>
          <w:rFonts w:ascii="Times New Roman" w:hAnsi="Times New Roman" w:cs="Times New Roman"/>
        </w:rPr>
        <w:t xml:space="preserve">Для учащихся 4-х классов в связи с проведением итоговой аттестации регламент может быть изменен по согласованию с оргкомитетом. Для регистрации, сборки и отладки учащиеся 4-х классов могут прибыть до </w:t>
      </w:r>
      <w:r w:rsidR="00F22E60" w:rsidRPr="004110A9">
        <w:rPr>
          <w:rFonts w:ascii="Times New Roman" w:hAnsi="Times New Roman" w:cs="Times New Roman"/>
        </w:rPr>
        <w:t>регламентированного начала</w:t>
      </w:r>
      <w:r w:rsidRPr="004110A9">
        <w:rPr>
          <w:rFonts w:ascii="Times New Roman" w:hAnsi="Times New Roman" w:cs="Times New Roman"/>
        </w:rPr>
        <w:t xml:space="preserve"> состязаний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7F7"/>
    <w:multiLevelType w:val="hybridMultilevel"/>
    <w:tmpl w:val="6118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4F35"/>
    <w:multiLevelType w:val="hybridMultilevel"/>
    <w:tmpl w:val="D4A0AD20"/>
    <w:lvl w:ilvl="0" w:tplc="37C609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611885"/>
    <w:multiLevelType w:val="hybridMultilevel"/>
    <w:tmpl w:val="C5F83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A9C"/>
    <w:rsid w:val="00081E71"/>
    <w:rsid w:val="00144C0F"/>
    <w:rsid w:val="0023112D"/>
    <w:rsid w:val="00391431"/>
    <w:rsid w:val="004110A9"/>
    <w:rsid w:val="00413042"/>
    <w:rsid w:val="00420413"/>
    <w:rsid w:val="004D6A9C"/>
    <w:rsid w:val="00503881"/>
    <w:rsid w:val="00564F0D"/>
    <w:rsid w:val="00656651"/>
    <w:rsid w:val="007312A8"/>
    <w:rsid w:val="008059D9"/>
    <w:rsid w:val="00A122DF"/>
    <w:rsid w:val="00A34D2A"/>
    <w:rsid w:val="00A3623B"/>
    <w:rsid w:val="00A55549"/>
    <w:rsid w:val="00AE791C"/>
    <w:rsid w:val="00AF20B0"/>
    <w:rsid w:val="00B0159C"/>
    <w:rsid w:val="00D26BCF"/>
    <w:rsid w:val="00D715D8"/>
    <w:rsid w:val="00D95683"/>
    <w:rsid w:val="00E62DE2"/>
    <w:rsid w:val="00EB5B88"/>
    <w:rsid w:val="00F0741A"/>
    <w:rsid w:val="00F2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9C"/>
    <w:pPr>
      <w:ind w:left="720"/>
      <w:contextualSpacing/>
    </w:pPr>
  </w:style>
  <w:style w:type="table" w:styleId="a4">
    <w:name w:val="Table Grid"/>
    <w:basedOn w:val="a1"/>
    <w:uiPriority w:val="59"/>
    <w:rsid w:val="0014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14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2A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3112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112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11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8F3E-CD79-4D57-8741-B14A6CBC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STK</cp:lastModifiedBy>
  <cp:revision>7</cp:revision>
  <dcterms:created xsi:type="dcterms:W3CDTF">2017-04-18T16:29:00Z</dcterms:created>
  <dcterms:modified xsi:type="dcterms:W3CDTF">2017-04-23T15:05:00Z</dcterms:modified>
</cp:coreProperties>
</file>