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3F" w:rsidRDefault="0051483F" w:rsidP="00514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МИНОБРНАУКИ  РОССИИ</w:t>
      </w:r>
    </w:p>
    <w:p w:rsidR="0051483F" w:rsidRDefault="0051483F" w:rsidP="00514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1483F" w:rsidRDefault="0051483F" w:rsidP="00514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51483F" w:rsidRDefault="0051483F" w:rsidP="00514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«Волгоградский государственный социально-педагогический университет»</w:t>
      </w:r>
    </w:p>
    <w:p w:rsidR="0051483F" w:rsidRDefault="0051483F" w:rsidP="00514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(ФГБОУ ВО «ВГСПУ»)</w:t>
      </w:r>
    </w:p>
    <w:p w:rsidR="0051483F" w:rsidRDefault="0051483F" w:rsidP="00514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483F" w:rsidRDefault="0051483F" w:rsidP="00514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1483F" w:rsidRDefault="0051483F" w:rsidP="00514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83F" w:rsidRDefault="0051483F" w:rsidP="00514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Волгоград            №_________________</w:t>
      </w:r>
    </w:p>
    <w:p w:rsidR="0051483F" w:rsidRDefault="0051483F" w:rsidP="00514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83F" w:rsidRDefault="0051483F" w:rsidP="00514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тем выпускных квалификационных работ и назначении руководителей студентам, обучающимся направлению  44.03.05 «Педагогическое образование» профили «Математика» «Информатика»</w:t>
      </w:r>
    </w:p>
    <w:p w:rsidR="0051483F" w:rsidRPr="008668FC" w:rsidRDefault="0051483F" w:rsidP="00514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8FC">
        <w:rPr>
          <w:rFonts w:ascii="Times New Roman" w:hAnsi="Times New Roman" w:cs="Times New Roman"/>
          <w:b/>
          <w:sz w:val="24"/>
          <w:szCs w:val="24"/>
        </w:rPr>
        <w:t>за счет средств от приносящей доход деятельности</w:t>
      </w:r>
    </w:p>
    <w:p w:rsidR="0051483F" w:rsidRDefault="0051483F" w:rsidP="00514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утвержденным приказом Министерства образования и науки РФ от 29.06.2015 г. № 636 и Положением о государственной (итоговой) аттестации выпускников ФГБОУ ВПО «ВГСПУ», утвержденным Ученым советом ВГСПУ от 06.11.2012 г. </w:t>
      </w:r>
    </w:p>
    <w:p w:rsidR="0051483F" w:rsidRDefault="0051483F" w:rsidP="0051483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а ю: </w:t>
      </w:r>
    </w:p>
    <w:p w:rsidR="0051483F" w:rsidRDefault="0051483F" w:rsidP="00514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темы выпускных квалификационных работ и назначить руководителей студентам 5 курса:</w:t>
      </w: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843"/>
        <w:gridCol w:w="1414"/>
        <w:gridCol w:w="4255"/>
        <w:gridCol w:w="2547"/>
      </w:tblGrid>
      <w:tr w:rsidR="0051483F" w:rsidTr="005148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F" w:rsidRDefault="0051483F" w:rsidP="005B017B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F" w:rsidRDefault="0051483F" w:rsidP="005B017B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Ф.И.О. студента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F" w:rsidRDefault="0051483F" w:rsidP="005B017B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F" w:rsidRDefault="0051483F" w:rsidP="005B017B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выпускной квалификационной работы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F" w:rsidRDefault="0051483F" w:rsidP="005B017B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Научный руководитель</w:t>
            </w:r>
          </w:p>
        </w:tc>
      </w:tr>
      <w:tr w:rsidR="0051483F" w:rsidRPr="0051483F" w:rsidTr="0051483F">
        <w:trPr>
          <w:trHeight w:val="8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F" w:rsidRPr="0051483F" w:rsidRDefault="0051483F" w:rsidP="0051483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Горбунов </w:t>
            </w:r>
          </w:p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Андр</w:t>
            </w: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евич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познавательного интереса к математике у подростков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Евгения Вячеславо</w:t>
            </w: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на, ст. </w:t>
            </w:r>
            <w:proofErr w:type="spellStart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препод</w:t>
            </w:r>
            <w:proofErr w:type="spellEnd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1483F" w:rsidRPr="0051483F" w:rsidTr="0051483F">
        <w:trPr>
          <w:trHeight w:val="8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F" w:rsidRPr="0051483F" w:rsidRDefault="0051483F" w:rsidP="0051483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 </w:t>
            </w:r>
          </w:p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Андрей М</w:t>
            </w: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хайлович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творческих способностей у подростков на уроках математики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Евгения Вячеславо</w:t>
            </w: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на, ст. </w:t>
            </w:r>
            <w:proofErr w:type="spellStart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препод</w:t>
            </w:r>
            <w:proofErr w:type="spellEnd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1483F" w:rsidRPr="0051483F" w:rsidTr="0051483F">
        <w:trPr>
          <w:trHeight w:val="8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F" w:rsidRPr="0051483F" w:rsidRDefault="0051483F" w:rsidP="0051483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Ложечкина</w:t>
            </w:r>
            <w:proofErr w:type="spellEnd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Александро</w:t>
            </w: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логического мышления у подростков на уроках математики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Евгения Вячеславо</w:t>
            </w: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на, ст. </w:t>
            </w:r>
            <w:proofErr w:type="spellStart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препод</w:t>
            </w:r>
            <w:proofErr w:type="spellEnd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1483F" w:rsidRPr="0051483F" w:rsidTr="0051483F">
        <w:trPr>
          <w:trHeight w:val="8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F" w:rsidRPr="0051483F" w:rsidRDefault="0051483F" w:rsidP="0051483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Бакаева </w:t>
            </w:r>
          </w:p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София Андреевна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sz w:val="24"/>
                <w:szCs w:val="24"/>
              </w:rPr>
              <w:t>Разработка содержания элективного курса по теме «Элементы теории вероятности в средней школе»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Жуков Борис Александрович, д-р </w:t>
            </w:r>
            <w:proofErr w:type="spellStart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51483F" w:rsidRPr="0051483F" w:rsidTr="0051483F">
        <w:trPr>
          <w:trHeight w:val="8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F" w:rsidRPr="0051483F" w:rsidRDefault="0051483F" w:rsidP="0051483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Магомадова</w:t>
            </w:r>
            <w:proofErr w:type="spellEnd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Хава Рустамовна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83F">
              <w:rPr>
                <w:rFonts w:ascii="Times New Roman" w:hAnsi="Times New Roman" w:cs="Times New Roman"/>
                <w:sz w:val="24"/>
                <w:szCs w:val="24"/>
              </w:rPr>
              <w:t>Линеаризуемые</w:t>
            </w:r>
            <w:proofErr w:type="spellEnd"/>
            <w:r w:rsidRPr="0051483F">
              <w:rPr>
                <w:rFonts w:ascii="Times New Roman" w:hAnsi="Times New Roman" w:cs="Times New Roman"/>
                <w:sz w:val="24"/>
                <w:szCs w:val="24"/>
              </w:rPr>
              <w:t xml:space="preserve"> регрессивные модели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Маглеванный</w:t>
            </w:r>
            <w:proofErr w:type="spellEnd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 Иванович, д-р физ.-мат. наук, профе</w:t>
            </w: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сор</w:t>
            </w:r>
          </w:p>
        </w:tc>
      </w:tr>
      <w:tr w:rsidR="0051483F" w:rsidRPr="0051483F" w:rsidTr="0051483F">
        <w:trPr>
          <w:trHeight w:val="8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F" w:rsidRPr="0051483F" w:rsidRDefault="0051483F" w:rsidP="0051483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Жумагалиева</w:t>
            </w:r>
            <w:proofErr w:type="spellEnd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Айнур</w:t>
            </w:r>
            <w:proofErr w:type="spellEnd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Самигулаевна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формирования коммуникативных универсальных учебных действий на уроках информатики при изучении темы «Информационная безопа</w:t>
            </w: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ность»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Комиссарова Светлана Але</w:t>
            </w: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сандровна, канд. </w:t>
            </w:r>
            <w:proofErr w:type="spellStart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51483F" w:rsidRPr="0051483F" w:rsidTr="0051483F">
        <w:trPr>
          <w:trHeight w:val="8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3F" w:rsidRPr="0051483F" w:rsidRDefault="0051483F" w:rsidP="0051483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Синицын </w:t>
            </w:r>
          </w:p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Олег Владимирович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системы заданий по робототехнике для учащихся школ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3F" w:rsidRPr="0051483F" w:rsidRDefault="0051483F" w:rsidP="005148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8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Шемелова</w:t>
            </w:r>
            <w:proofErr w:type="spellEnd"/>
            <w:r w:rsidRPr="005148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Валерье</w:t>
            </w:r>
            <w:r w:rsidRPr="005148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148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на, ст. </w:t>
            </w:r>
            <w:proofErr w:type="spellStart"/>
            <w:r w:rsidRPr="005148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</w:t>
            </w:r>
            <w:proofErr w:type="spellEnd"/>
            <w:r w:rsidRPr="005148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00C6D" w:rsidRDefault="0051483F">
      <w:r>
        <w:rPr>
          <w:rFonts w:ascii="Times New Roman" w:hAnsi="Times New Roman" w:cs="Times New Roman"/>
          <w:sz w:val="24"/>
          <w:szCs w:val="24"/>
        </w:rPr>
        <w:t xml:space="preserve">Проректор по учебной работе                                                              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Жадаев</w:t>
      </w:r>
      <w:proofErr w:type="spellEnd"/>
    </w:p>
    <w:sectPr w:rsidR="0030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04C"/>
    <w:multiLevelType w:val="hybridMultilevel"/>
    <w:tmpl w:val="46BA9F26"/>
    <w:name w:val="WW8Num422422"/>
    <w:lvl w:ilvl="0" w:tplc="0D72447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83F"/>
    <w:rsid w:val="00300C6D"/>
    <w:rsid w:val="0051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5148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MIF</dc:creator>
  <cp:keywords/>
  <dc:description/>
  <cp:lastModifiedBy>Dekanat MIF</cp:lastModifiedBy>
  <cp:revision>2</cp:revision>
  <dcterms:created xsi:type="dcterms:W3CDTF">2016-09-16T09:49:00Z</dcterms:created>
  <dcterms:modified xsi:type="dcterms:W3CDTF">2016-09-16T09:53:00Z</dcterms:modified>
</cp:coreProperties>
</file>